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ADD0" w14:textId="1532876A" w:rsidR="002829AE" w:rsidRDefault="002829AE" w:rsidP="00F70DE6">
      <w:pPr>
        <w:jc w:val="center"/>
        <w:rPr>
          <w:b/>
          <w:bCs/>
          <w:sz w:val="24"/>
          <w:szCs w:val="24"/>
          <w:u w:val="single"/>
        </w:rPr>
      </w:pPr>
      <w:r w:rsidRPr="00BC13B2">
        <w:rPr>
          <w:b/>
          <w:bCs/>
          <w:sz w:val="24"/>
          <w:szCs w:val="24"/>
          <w:u w:val="single"/>
        </w:rPr>
        <w:t xml:space="preserve">Parents </w:t>
      </w:r>
      <w:r w:rsidR="00BC13B2" w:rsidRPr="00BC13B2">
        <w:rPr>
          <w:b/>
          <w:bCs/>
          <w:sz w:val="24"/>
          <w:szCs w:val="24"/>
          <w:u w:val="single"/>
        </w:rPr>
        <w:t>F</w:t>
      </w:r>
      <w:r w:rsidRPr="00BC13B2">
        <w:rPr>
          <w:b/>
          <w:bCs/>
          <w:sz w:val="24"/>
          <w:szCs w:val="24"/>
          <w:u w:val="single"/>
        </w:rPr>
        <w:t xml:space="preserve">orum </w:t>
      </w:r>
      <w:r w:rsidR="00BC13B2" w:rsidRPr="00BC13B2">
        <w:rPr>
          <w:b/>
          <w:bCs/>
          <w:sz w:val="24"/>
          <w:szCs w:val="24"/>
          <w:u w:val="single"/>
        </w:rPr>
        <w:t>M</w:t>
      </w:r>
      <w:r w:rsidRPr="00BC13B2">
        <w:rPr>
          <w:b/>
          <w:bCs/>
          <w:sz w:val="24"/>
          <w:szCs w:val="24"/>
          <w:u w:val="single"/>
        </w:rPr>
        <w:t xml:space="preserve">eeting </w:t>
      </w:r>
      <w:r w:rsidR="00BC13B2" w:rsidRPr="00BC13B2">
        <w:rPr>
          <w:b/>
          <w:bCs/>
          <w:sz w:val="24"/>
          <w:szCs w:val="24"/>
          <w:u w:val="single"/>
        </w:rPr>
        <w:t>M</w:t>
      </w:r>
      <w:r w:rsidRPr="00BC13B2">
        <w:rPr>
          <w:b/>
          <w:bCs/>
          <w:sz w:val="24"/>
          <w:szCs w:val="24"/>
          <w:u w:val="single"/>
        </w:rPr>
        <w:t xml:space="preserve">inutes </w:t>
      </w:r>
      <w:r w:rsidR="004D7BE2">
        <w:rPr>
          <w:b/>
          <w:bCs/>
          <w:sz w:val="24"/>
          <w:szCs w:val="24"/>
          <w:u w:val="single"/>
        </w:rPr>
        <w:t>25.05.2022</w:t>
      </w:r>
    </w:p>
    <w:p w14:paraId="217A0F1A" w14:textId="10F9FDF3" w:rsidR="002829AE" w:rsidRPr="002829AE" w:rsidRDefault="002829AE" w:rsidP="002829AE">
      <w:pPr>
        <w:rPr>
          <w:u w:val="single"/>
        </w:rPr>
      </w:pPr>
      <w:r w:rsidRPr="002829AE">
        <w:rPr>
          <w:u w:val="single"/>
        </w:rPr>
        <w:t>Agenda</w:t>
      </w:r>
    </w:p>
    <w:p w14:paraId="0CF3B8EC" w14:textId="55579CBE" w:rsidR="001F2A6D" w:rsidRDefault="004D7BE2" w:rsidP="00620339">
      <w:pPr>
        <w:pStyle w:val="ListParagraph"/>
        <w:numPr>
          <w:ilvl w:val="0"/>
          <w:numId w:val="3"/>
        </w:numPr>
      </w:pPr>
      <w:r>
        <w:t>School Structure</w:t>
      </w:r>
      <w:r w:rsidR="001F2A6D">
        <w:t xml:space="preserve"> – 2022 – 2023</w:t>
      </w:r>
    </w:p>
    <w:p w14:paraId="1D25169E" w14:textId="2C17DE0D" w:rsidR="00620339" w:rsidRDefault="00C32196" w:rsidP="00620339">
      <w:pPr>
        <w:pStyle w:val="ListParagraph"/>
        <w:numPr>
          <w:ilvl w:val="0"/>
          <w:numId w:val="3"/>
        </w:numPr>
      </w:pPr>
      <w:r>
        <w:t>Academy Head’s Appointment</w:t>
      </w:r>
    </w:p>
    <w:p w14:paraId="2AAE63A7" w14:textId="2DB226FD" w:rsidR="00C32196" w:rsidRDefault="00C32196" w:rsidP="00620339">
      <w:pPr>
        <w:pStyle w:val="ListParagraph"/>
        <w:numPr>
          <w:ilvl w:val="0"/>
          <w:numId w:val="3"/>
        </w:numPr>
      </w:pPr>
      <w:r>
        <w:t>SENCO role</w:t>
      </w:r>
    </w:p>
    <w:p w14:paraId="268E72A8" w14:textId="77777777" w:rsidR="00C32196" w:rsidRDefault="00C32196" w:rsidP="00C32196">
      <w:pPr>
        <w:pStyle w:val="ListParagraph"/>
      </w:pPr>
    </w:p>
    <w:p w14:paraId="6E939E09" w14:textId="77777777" w:rsidR="00E523AC" w:rsidRDefault="002829AE" w:rsidP="00354488">
      <w:pPr>
        <w:pStyle w:val="ListParagraph"/>
        <w:numPr>
          <w:ilvl w:val="0"/>
          <w:numId w:val="4"/>
        </w:numPr>
      </w:pPr>
      <w:r>
        <w:t xml:space="preserve">We discussed the </w:t>
      </w:r>
      <w:r w:rsidRPr="002829AE">
        <w:t>school</w:t>
      </w:r>
      <w:r w:rsidR="002C5A53">
        <w:t>’</w:t>
      </w:r>
      <w:r w:rsidRPr="002829AE">
        <w:t xml:space="preserve">s </w:t>
      </w:r>
      <w:r w:rsidR="00047393">
        <w:t>structure for the next academic year</w:t>
      </w:r>
      <w:r w:rsidR="00354488">
        <w:t>:</w:t>
      </w:r>
      <w:r w:rsidR="00CA702A">
        <w:t xml:space="preserve">  </w:t>
      </w:r>
    </w:p>
    <w:p w14:paraId="40B38FB8" w14:textId="77777777" w:rsidR="00E523AC" w:rsidRDefault="00E523AC" w:rsidP="00E523AC">
      <w:pPr>
        <w:pStyle w:val="ListParagraph"/>
      </w:pPr>
    </w:p>
    <w:p w14:paraId="6A4A9F05" w14:textId="35C6A889" w:rsidR="00402CBC" w:rsidRDefault="00354488" w:rsidP="00E523AC">
      <w:pPr>
        <w:pStyle w:val="ListParagraph"/>
        <w:numPr>
          <w:ilvl w:val="0"/>
          <w:numId w:val="5"/>
        </w:numPr>
      </w:pPr>
      <w:r>
        <w:t>Pre-school</w:t>
      </w:r>
      <w:r w:rsidR="00E523AC">
        <w:t xml:space="preserve"> (</w:t>
      </w:r>
      <w:r w:rsidR="00402CBC">
        <w:t>25+ children)</w:t>
      </w:r>
    </w:p>
    <w:p w14:paraId="1AD4EA17" w14:textId="32834678" w:rsidR="00402CBC" w:rsidRDefault="003F5372" w:rsidP="00E523AC">
      <w:pPr>
        <w:pStyle w:val="ListParagraph"/>
        <w:numPr>
          <w:ilvl w:val="0"/>
          <w:numId w:val="5"/>
        </w:numPr>
      </w:pPr>
      <w:r>
        <w:t>Reception</w:t>
      </w:r>
      <w:r w:rsidR="00402CBC">
        <w:t xml:space="preserve"> (11 children)</w:t>
      </w:r>
    </w:p>
    <w:p w14:paraId="2F49FE27" w14:textId="1F57025B" w:rsidR="007C588F" w:rsidRDefault="00354488" w:rsidP="00E523AC">
      <w:pPr>
        <w:pStyle w:val="ListParagraph"/>
        <w:numPr>
          <w:ilvl w:val="0"/>
          <w:numId w:val="5"/>
        </w:numPr>
      </w:pPr>
      <w:r>
        <w:t>Y</w:t>
      </w:r>
      <w:r w:rsidR="004602B2">
        <w:t>ears 1 &amp; 2</w:t>
      </w:r>
      <w:r w:rsidR="00402CBC">
        <w:t xml:space="preserve"> </w:t>
      </w:r>
      <w:r w:rsidR="007C588F">
        <w:t>(17 children)</w:t>
      </w:r>
      <w:r w:rsidR="003F5372">
        <w:t xml:space="preserve"> </w:t>
      </w:r>
    </w:p>
    <w:p w14:paraId="36B64C40" w14:textId="77777777" w:rsidR="007C588F" w:rsidRDefault="00CA702A" w:rsidP="00E523AC">
      <w:pPr>
        <w:pStyle w:val="ListParagraph"/>
        <w:numPr>
          <w:ilvl w:val="0"/>
          <w:numId w:val="5"/>
        </w:numPr>
      </w:pPr>
      <w:r>
        <w:t>Years 3 &amp; 4</w:t>
      </w:r>
      <w:r w:rsidR="007C588F">
        <w:t xml:space="preserve"> (30 children)</w:t>
      </w:r>
    </w:p>
    <w:p w14:paraId="1DC08EA1" w14:textId="13FE57FB" w:rsidR="00811614" w:rsidRDefault="00CA702A" w:rsidP="00E523AC">
      <w:pPr>
        <w:pStyle w:val="ListParagraph"/>
        <w:numPr>
          <w:ilvl w:val="0"/>
          <w:numId w:val="5"/>
        </w:numPr>
      </w:pPr>
      <w:r>
        <w:t>Year 5 &amp; 6</w:t>
      </w:r>
      <w:r w:rsidR="007C588F">
        <w:t xml:space="preserve"> (24 child</w:t>
      </w:r>
      <w:r w:rsidR="00115F37">
        <w:t>r</w:t>
      </w:r>
      <w:r w:rsidR="007C588F">
        <w:t>en)</w:t>
      </w:r>
    </w:p>
    <w:p w14:paraId="48AF2292" w14:textId="2AB4FFB7" w:rsidR="001775EB" w:rsidRDefault="001775EB" w:rsidP="00AB6BEE">
      <w:pPr>
        <w:ind w:left="720"/>
      </w:pPr>
      <w:r>
        <w:t xml:space="preserve">Regarding the class structure, it was asked if Year 2 would be staying together as previously the class had been too large, and in the next academic year the class will be joined with the current Year 3.  As the year group will be in Key Stage 2 the class sizes are different to Key Stage 1. </w:t>
      </w:r>
      <w:r w:rsidR="00BA54A3">
        <w:t xml:space="preserve"> The children in Reception will continue to work closely with the Pre-school children. </w:t>
      </w:r>
    </w:p>
    <w:p w14:paraId="6034DC69" w14:textId="3A8EDD48" w:rsidR="001C5507" w:rsidRDefault="002837BD" w:rsidP="001C5507">
      <w:pPr>
        <w:ind w:left="720"/>
      </w:pPr>
      <w:r>
        <w:t xml:space="preserve">We have designed a new rolling programme in school </w:t>
      </w:r>
      <w:r w:rsidR="00022D12">
        <w:t xml:space="preserve">which builds on the skills the children have learnt </w:t>
      </w:r>
      <w:r w:rsidR="005F76F3">
        <w:t xml:space="preserve">and this will be embedded across the school going forward.  </w:t>
      </w:r>
    </w:p>
    <w:p w14:paraId="0806F63F" w14:textId="38BC7B01" w:rsidR="00852C1D" w:rsidRDefault="00852C1D" w:rsidP="001C5507">
      <w:pPr>
        <w:ind w:left="720"/>
      </w:pPr>
      <w:proofErr w:type="gramStart"/>
      <w:r>
        <w:t>As yet</w:t>
      </w:r>
      <w:proofErr w:type="gramEnd"/>
      <w:r>
        <w:t>, we do not know the staffing structure for the next academ</w:t>
      </w:r>
      <w:r w:rsidR="00961FA2">
        <w:t>ic</w:t>
      </w:r>
      <w:r>
        <w:t xml:space="preserve"> year, </w:t>
      </w:r>
      <w:r w:rsidR="004748F0">
        <w:t xml:space="preserve">as teachers can hand in their notice until half term.  </w:t>
      </w:r>
      <w:r w:rsidR="00E7185A">
        <w:t>A</w:t>
      </w:r>
      <w:r w:rsidR="004748F0">
        <w:t xml:space="preserve">fter the half term break, we will then </w:t>
      </w:r>
      <w:r w:rsidR="00EE6D16">
        <w:t xml:space="preserve">look at the staffing across the school, </w:t>
      </w:r>
      <w:r w:rsidR="00A50E9D">
        <w:t>the</w:t>
      </w:r>
      <w:r w:rsidR="00EE6D16">
        <w:t xml:space="preserve"> teaching staff</w:t>
      </w:r>
      <w:r w:rsidR="0036280F">
        <w:t>,</w:t>
      </w:r>
      <w:r w:rsidR="00EE6D16">
        <w:t xml:space="preserve"> </w:t>
      </w:r>
      <w:r w:rsidR="004B286B">
        <w:t>HLTAs</w:t>
      </w:r>
      <w:r w:rsidR="00E7185A">
        <w:t xml:space="preserve"> and </w:t>
      </w:r>
      <w:proofErr w:type="spellStart"/>
      <w:r w:rsidR="004B286B">
        <w:t>TAs.</w:t>
      </w:r>
      <w:proofErr w:type="spellEnd"/>
      <w:r w:rsidR="004B286B">
        <w:t xml:space="preserve">  Once this has been decided</w:t>
      </w:r>
      <w:r w:rsidR="00764017">
        <w:t>,</w:t>
      </w:r>
      <w:r w:rsidR="004B286B">
        <w:t xml:space="preserve"> parents will be informed.</w:t>
      </w:r>
    </w:p>
    <w:p w14:paraId="7C8588BC" w14:textId="1197C8F6" w:rsidR="005F26BA" w:rsidRDefault="00EC6E67" w:rsidP="005F26BA">
      <w:pPr>
        <w:ind w:left="720"/>
      </w:pPr>
      <w:r>
        <w:t xml:space="preserve">It was </w:t>
      </w:r>
      <w:r w:rsidR="00751A76">
        <w:t xml:space="preserve">asked what was happening with the development of the school as </w:t>
      </w:r>
      <w:r w:rsidR="00F01307">
        <w:t xml:space="preserve">pupil numbers have grown.  When we joined the Link there was mention of a new building.  </w:t>
      </w:r>
      <w:r w:rsidR="002F3C50">
        <w:t>S</w:t>
      </w:r>
      <w:r w:rsidR="007A3C1F">
        <w:t>tructural engineers have been out to</w:t>
      </w:r>
      <w:r w:rsidR="003D58DE">
        <w:t xml:space="preserve"> visit</w:t>
      </w:r>
      <w:r w:rsidR="007A3C1F">
        <w:t xml:space="preserve"> the school</w:t>
      </w:r>
      <w:r w:rsidR="00DB25C8">
        <w:t xml:space="preserve"> site, and it </w:t>
      </w:r>
      <w:r w:rsidR="00281DB2">
        <w:t>looks to be</w:t>
      </w:r>
      <w:r w:rsidR="00DB25C8">
        <w:t xml:space="preserve"> more effective to build a new school rather than repair it.</w:t>
      </w:r>
      <w:r w:rsidR="00764C23">
        <w:t xml:space="preserve">  Detailed b</w:t>
      </w:r>
      <w:r w:rsidR="00764C23">
        <w:t>ids have been put toward by the Link</w:t>
      </w:r>
      <w:r w:rsidR="00764C23">
        <w:t xml:space="preserve"> for a new build</w:t>
      </w:r>
      <w:r w:rsidR="00B00944">
        <w:t xml:space="preserve">, so we will </w:t>
      </w:r>
      <w:r w:rsidR="00B3654D">
        <w:t xml:space="preserve">wait to hear how they </w:t>
      </w:r>
      <w:r w:rsidR="00E33DD5">
        <w:t>progress</w:t>
      </w:r>
      <w:r w:rsidR="00B3654D">
        <w:t>.</w:t>
      </w:r>
      <w:r w:rsidR="005F26BA">
        <w:t xml:space="preserve">  It was suggested that the Link could talk to the Dartmoor MAT about bids</w:t>
      </w:r>
      <w:r w:rsidR="002A49C9">
        <w:t xml:space="preserve"> as they are </w:t>
      </w:r>
      <w:r w:rsidR="003E4731">
        <w:t>putting bids together.</w:t>
      </w:r>
    </w:p>
    <w:p w14:paraId="6E0837D9" w14:textId="74D36F8F" w:rsidR="00486A91" w:rsidRDefault="0073041E" w:rsidP="005F26BA">
      <w:pPr>
        <w:ind w:left="720"/>
      </w:pPr>
      <w:r>
        <w:t xml:space="preserve">Pupil funding in school was discussed </w:t>
      </w:r>
      <w:r w:rsidR="00C945D9">
        <w:t>and how the lump sum for the school</w:t>
      </w:r>
      <w:r w:rsidR="00AE1508">
        <w:t xml:space="preserve"> is made up.  We have also received in school money from the ‘new builds’ in the village.</w:t>
      </w:r>
      <w:r w:rsidR="004407CF">
        <w:t xml:space="preserve">  </w:t>
      </w:r>
      <w:r w:rsidR="00F00AAA">
        <w:t xml:space="preserve">This money will be spent on </w:t>
      </w:r>
      <w:r w:rsidR="00C6239D">
        <w:t>items with the biggest impact</w:t>
      </w:r>
      <w:r w:rsidR="00BA4363">
        <w:t xml:space="preserve"> for the children</w:t>
      </w:r>
      <w:r w:rsidR="00C6239D">
        <w:t xml:space="preserve">. </w:t>
      </w:r>
      <w:r w:rsidR="004407CF">
        <w:t xml:space="preserve">We are hoping to receive more income from </w:t>
      </w:r>
      <w:r w:rsidR="003E4731">
        <w:t>another developer in th</w:t>
      </w:r>
      <w:r w:rsidR="007A3240">
        <w:t>e village</w:t>
      </w:r>
      <w:r w:rsidR="00BA4363">
        <w:t xml:space="preserve"> </w:t>
      </w:r>
      <w:r w:rsidR="00C6239D">
        <w:t xml:space="preserve">when </w:t>
      </w:r>
      <w:r w:rsidR="004407CF">
        <w:t>their houses are built.</w:t>
      </w:r>
      <w:r w:rsidR="00F00AAA">
        <w:t xml:space="preserve">  </w:t>
      </w:r>
    </w:p>
    <w:p w14:paraId="44747425" w14:textId="0B397482" w:rsidR="00FC6CD5" w:rsidRDefault="00E26743" w:rsidP="00BE7C96">
      <w:pPr>
        <w:pStyle w:val="ListParagraph"/>
        <w:numPr>
          <w:ilvl w:val="0"/>
          <w:numId w:val="4"/>
        </w:numPr>
      </w:pPr>
      <w:r>
        <w:t xml:space="preserve">We discussed Mrs. Gillon leaving the Academy Head role at </w:t>
      </w:r>
      <w:proofErr w:type="spellStart"/>
      <w:r>
        <w:t>Yeoford</w:t>
      </w:r>
      <w:proofErr w:type="spellEnd"/>
      <w:r>
        <w:t xml:space="preserve"> Primary School and Mr. Scot</w:t>
      </w:r>
      <w:r w:rsidR="004C0FBE">
        <w:t>t</w:t>
      </w:r>
      <w:r>
        <w:t xml:space="preserve"> </w:t>
      </w:r>
      <w:r w:rsidR="004B664D">
        <w:t>being appointed Executive Academy Head over both schools.</w:t>
      </w:r>
      <w:r w:rsidR="007C260D">
        <w:t xml:space="preserve">  The</w:t>
      </w:r>
      <w:r w:rsidR="003013A0">
        <w:t>re will be Senior Teachers in each school.</w:t>
      </w:r>
    </w:p>
    <w:p w14:paraId="3C0E65D9" w14:textId="0F65F7C6" w:rsidR="00677AB5" w:rsidRDefault="00677AB5" w:rsidP="00677AB5">
      <w:pPr>
        <w:pStyle w:val="ListParagraph"/>
      </w:pPr>
    </w:p>
    <w:p w14:paraId="55DF1469" w14:textId="32CAC80E" w:rsidR="00677AB5" w:rsidRDefault="00410203" w:rsidP="00677AB5">
      <w:pPr>
        <w:pStyle w:val="ListParagraph"/>
      </w:pPr>
      <w:r>
        <w:lastRenderedPageBreak/>
        <w:t xml:space="preserve">Parents wanted to know who covers the Senior Teachers when they are out of their classrooms, as in the past </w:t>
      </w:r>
      <w:r w:rsidR="007603C8">
        <w:t>HLTAs or TAs have taken over from them.  This has happened previously</w:t>
      </w:r>
      <w:r w:rsidR="00320262">
        <w:t>,</w:t>
      </w:r>
      <w:r w:rsidR="007603C8">
        <w:t xml:space="preserve"> and </w:t>
      </w:r>
      <w:r w:rsidR="00B267C3">
        <w:t xml:space="preserve">parents wanted to know who covers the HLTA/TA when they have been removed from their </w:t>
      </w:r>
      <w:r w:rsidR="00320262">
        <w:t xml:space="preserve">classes.  </w:t>
      </w:r>
      <w:r w:rsidR="00B82A04">
        <w:t>We have three HLTAs in school</w:t>
      </w:r>
      <w:r w:rsidR="00A45A5E">
        <w:t xml:space="preserve"> and </w:t>
      </w:r>
      <w:proofErr w:type="gramStart"/>
      <w:r w:rsidR="00A45A5E">
        <w:t>a number of</w:t>
      </w:r>
      <w:proofErr w:type="gramEnd"/>
      <w:r w:rsidR="00A45A5E">
        <w:t xml:space="preserve"> TAs, </w:t>
      </w:r>
      <w:r w:rsidR="00A4386F">
        <w:t xml:space="preserve">so </w:t>
      </w:r>
      <w:r w:rsidR="00C4188F">
        <w:t xml:space="preserve">Senior Teacher time will </w:t>
      </w:r>
      <w:r w:rsidR="002849BE">
        <w:t>be</w:t>
      </w:r>
      <w:r w:rsidR="002B2581">
        <w:t xml:space="preserve"> </w:t>
      </w:r>
      <w:r w:rsidR="001F5F6C">
        <w:t xml:space="preserve">timetabled </w:t>
      </w:r>
      <w:r w:rsidR="00E710F7">
        <w:t>in advance</w:t>
      </w:r>
      <w:r w:rsidR="00C4188F">
        <w:t>.</w:t>
      </w:r>
    </w:p>
    <w:p w14:paraId="3DF110A2" w14:textId="6417E407" w:rsidR="00D02B53" w:rsidRDefault="00D02B53" w:rsidP="00677AB5">
      <w:pPr>
        <w:pStyle w:val="ListParagraph"/>
      </w:pPr>
    </w:p>
    <w:p w14:paraId="0393BDD5" w14:textId="03647305" w:rsidR="00D02B53" w:rsidRDefault="00D02B53" w:rsidP="00C32196">
      <w:pPr>
        <w:pStyle w:val="ListParagraph"/>
        <w:numPr>
          <w:ilvl w:val="0"/>
          <w:numId w:val="4"/>
        </w:numPr>
      </w:pPr>
      <w:r>
        <w:t xml:space="preserve">The school SENCO role was discussed.  Mr. Scott is currently the SENCO for Cheriton Bishop and Mrs. Gillon is the SENCO for </w:t>
      </w:r>
      <w:proofErr w:type="spellStart"/>
      <w:r>
        <w:t>Yeoford</w:t>
      </w:r>
      <w:proofErr w:type="spellEnd"/>
      <w:r>
        <w:t xml:space="preserve"> Primary School.  </w:t>
      </w:r>
      <w:r w:rsidR="00BD7D28">
        <w:t>From the Autumn Term</w:t>
      </w:r>
      <w:r w:rsidR="00C12007">
        <w:t xml:space="preserve"> a SENCO will be </w:t>
      </w:r>
      <w:r w:rsidR="00F62F3C">
        <w:t xml:space="preserve">appointed to </w:t>
      </w:r>
      <w:r w:rsidR="00C12007">
        <w:t>work in both schools one day a week</w:t>
      </w:r>
      <w:r w:rsidR="008A5795">
        <w:t xml:space="preserve"> to </w:t>
      </w:r>
      <w:r w:rsidR="00A74661">
        <w:t>carry out the SENCO role.  Again</w:t>
      </w:r>
      <w:r w:rsidR="00F62F3C">
        <w:t>,</w:t>
      </w:r>
      <w:r w:rsidR="00A74661">
        <w:t xml:space="preserve"> parents will be kept informed of the staffing structure.</w:t>
      </w:r>
    </w:p>
    <w:p w14:paraId="7F6A7AAC" w14:textId="77777777" w:rsidR="00320262" w:rsidRDefault="00320262" w:rsidP="00677AB5">
      <w:pPr>
        <w:pStyle w:val="ListParagraph"/>
      </w:pPr>
    </w:p>
    <w:p w14:paraId="213C160F" w14:textId="4C6235D7" w:rsidR="002829AE" w:rsidRDefault="002829AE" w:rsidP="002829AE"/>
    <w:sectPr w:rsidR="00282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1CD6"/>
    <w:multiLevelType w:val="hybridMultilevel"/>
    <w:tmpl w:val="E94452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E2139"/>
    <w:multiLevelType w:val="hybridMultilevel"/>
    <w:tmpl w:val="6766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12878"/>
    <w:multiLevelType w:val="hybridMultilevel"/>
    <w:tmpl w:val="8616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B7BDB"/>
    <w:multiLevelType w:val="hybridMultilevel"/>
    <w:tmpl w:val="B796A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EB72F89"/>
    <w:multiLevelType w:val="hybridMultilevel"/>
    <w:tmpl w:val="E94452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730657">
    <w:abstractNumId w:val="2"/>
  </w:num>
  <w:num w:numId="2" w16cid:durableId="51080839">
    <w:abstractNumId w:val="1"/>
  </w:num>
  <w:num w:numId="3" w16cid:durableId="827205768">
    <w:abstractNumId w:val="4"/>
  </w:num>
  <w:num w:numId="4" w16cid:durableId="2031487691">
    <w:abstractNumId w:val="0"/>
  </w:num>
  <w:num w:numId="5" w16cid:durableId="774983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AE"/>
    <w:rsid w:val="00022D12"/>
    <w:rsid w:val="00047393"/>
    <w:rsid w:val="0008736A"/>
    <w:rsid w:val="000F6659"/>
    <w:rsid w:val="00115F37"/>
    <w:rsid w:val="00132034"/>
    <w:rsid w:val="00146B47"/>
    <w:rsid w:val="00167C93"/>
    <w:rsid w:val="001775EB"/>
    <w:rsid w:val="001C5507"/>
    <w:rsid w:val="001F2A6D"/>
    <w:rsid w:val="001F5F6C"/>
    <w:rsid w:val="00233E90"/>
    <w:rsid w:val="00240F4F"/>
    <w:rsid w:val="0025041B"/>
    <w:rsid w:val="00263C8D"/>
    <w:rsid w:val="00281DB2"/>
    <w:rsid w:val="002829AE"/>
    <w:rsid w:val="002837BD"/>
    <w:rsid w:val="002849BE"/>
    <w:rsid w:val="002A49C9"/>
    <w:rsid w:val="002B2581"/>
    <w:rsid w:val="002C5A53"/>
    <w:rsid w:val="002F3C50"/>
    <w:rsid w:val="003013A0"/>
    <w:rsid w:val="00310798"/>
    <w:rsid w:val="00320262"/>
    <w:rsid w:val="003269A4"/>
    <w:rsid w:val="00327534"/>
    <w:rsid w:val="00354488"/>
    <w:rsid w:val="00356CC9"/>
    <w:rsid w:val="0036280F"/>
    <w:rsid w:val="003939EF"/>
    <w:rsid w:val="003A1346"/>
    <w:rsid w:val="003B102E"/>
    <w:rsid w:val="003D58DE"/>
    <w:rsid w:val="003E4731"/>
    <w:rsid w:val="003F5372"/>
    <w:rsid w:val="00402CBC"/>
    <w:rsid w:val="00410203"/>
    <w:rsid w:val="00422FF2"/>
    <w:rsid w:val="00430BE3"/>
    <w:rsid w:val="004407CF"/>
    <w:rsid w:val="004602B2"/>
    <w:rsid w:val="004748F0"/>
    <w:rsid w:val="00486A91"/>
    <w:rsid w:val="004B286B"/>
    <w:rsid w:val="004B520F"/>
    <w:rsid w:val="004B664D"/>
    <w:rsid w:val="004C0FBE"/>
    <w:rsid w:val="004D7BE2"/>
    <w:rsid w:val="00541797"/>
    <w:rsid w:val="005A5547"/>
    <w:rsid w:val="005A77B5"/>
    <w:rsid w:val="005F26BA"/>
    <w:rsid w:val="005F76F3"/>
    <w:rsid w:val="00620339"/>
    <w:rsid w:val="00632ED4"/>
    <w:rsid w:val="00677AB5"/>
    <w:rsid w:val="006927F1"/>
    <w:rsid w:val="006F2841"/>
    <w:rsid w:val="006F760E"/>
    <w:rsid w:val="0073041E"/>
    <w:rsid w:val="00751A76"/>
    <w:rsid w:val="007603C8"/>
    <w:rsid w:val="00764017"/>
    <w:rsid w:val="00764C23"/>
    <w:rsid w:val="007A3240"/>
    <w:rsid w:val="007A3C1F"/>
    <w:rsid w:val="007C260D"/>
    <w:rsid w:val="007C588F"/>
    <w:rsid w:val="007C689F"/>
    <w:rsid w:val="007D4E3C"/>
    <w:rsid w:val="00811614"/>
    <w:rsid w:val="00847D97"/>
    <w:rsid w:val="00852C1D"/>
    <w:rsid w:val="0086092E"/>
    <w:rsid w:val="008A5795"/>
    <w:rsid w:val="00917C15"/>
    <w:rsid w:val="00961FA2"/>
    <w:rsid w:val="0097297C"/>
    <w:rsid w:val="009D77E3"/>
    <w:rsid w:val="00A4386F"/>
    <w:rsid w:val="00A45A5E"/>
    <w:rsid w:val="00A50E9D"/>
    <w:rsid w:val="00A73852"/>
    <w:rsid w:val="00A74661"/>
    <w:rsid w:val="00A82377"/>
    <w:rsid w:val="00AB6BEE"/>
    <w:rsid w:val="00AE1508"/>
    <w:rsid w:val="00B00944"/>
    <w:rsid w:val="00B0738A"/>
    <w:rsid w:val="00B267C3"/>
    <w:rsid w:val="00B3654D"/>
    <w:rsid w:val="00B71BF7"/>
    <w:rsid w:val="00B81189"/>
    <w:rsid w:val="00B82A04"/>
    <w:rsid w:val="00BA4363"/>
    <w:rsid w:val="00BA54A3"/>
    <w:rsid w:val="00BC13B2"/>
    <w:rsid w:val="00BC37E0"/>
    <w:rsid w:val="00BD7D28"/>
    <w:rsid w:val="00BE7C96"/>
    <w:rsid w:val="00C12007"/>
    <w:rsid w:val="00C22978"/>
    <w:rsid w:val="00C32196"/>
    <w:rsid w:val="00C36143"/>
    <w:rsid w:val="00C4188F"/>
    <w:rsid w:val="00C6239D"/>
    <w:rsid w:val="00C86903"/>
    <w:rsid w:val="00C945D9"/>
    <w:rsid w:val="00CA702A"/>
    <w:rsid w:val="00CD5C93"/>
    <w:rsid w:val="00D02B53"/>
    <w:rsid w:val="00D53859"/>
    <w:rsid w:val="00D63C55"/>
    <w:rsid w:val="00DB25C8"/>
    <w:rsid w:val="00DD0ADA"/>
    <w:rsid w:val="00DF3DDE"/>
    <w:rsid w:val="00E22334"/>
    <w:rsid w:val="00E24683"/>
    <w:rsid w:val="00E26743"/>
    <w:rsid w:val="00E33DD5"/>
    <w:rsid w:val="00E33E36"/>
    <w:rsid w:val="00E523AC"/>
    <w:rsid w:val="00E710F7"/>
    <w:rsid w:val="00E7185A"/>
    <w:rsid w:val="00E73879"/>
    <w:rsid w:val="00EC6E67"/>
    <w:rsid w:val="00EE6D16"/>
    <w:rsid w:val="00EF7B22"/>
    <w:rsid w:val="00F00AAA"/>
    <w:rsid w:val="00F01307"/>
    <w:rsid w:val="00F325B2"/>
    <w:rsid w:val="00F47BAE"/>
    <w:rsid w:val="00F62F3C"/>
    <w:rsid w:val="00F70DE6"/>
    <w:rsid w:val="00FA0758"/>
    <w:rsid w:val="00FB49F9"/>
    <w:rsid w:val="00FC6CD5"/>
    <w:rsid w:val="00FC7F8C"/>
    <w:rsid w:val="00FD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2578"/>
  <w15:chartTrackingRefBased/>
  <w15:docId w15:val="{D2833A04-2561-4FFE-868C-9A0536C2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Scott</dc:creator>
  <cp:keywords/>
  <dc:description/>
  <cp:lastModifiedBy>Admin Cheritonbishop</cp:lastModifiedBy>
  <cp:revision>111</cp:revision>
  <cp:lastPrinted>2022-05-25T10:32:00Z</cp:lastPrinted>
  <dcterms:created xsi:type="dcterms:W3CDTF">2022-05-25T08:59:00Z</dcterms:created>
  <dcterms:modified xsi:type="dcterms:W3CDTF">2022-05-25T10:49:00Z</dcterms:modified>
</cp:coreProperties>
</file>