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242" w:tblpY="520"/>
        <w:tblW w:w="23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1635"/>
        <w:gridCol w:w="701"/>
        <w:gridCol w:w="574"/>
        <w:gridCol w:w="1383"/>
        <w:gridCol w:w="1452"/>
        <w:gridCol w:w="1855"/>
        <w:gridCol w:w="1324"/>
        <w:gridCol w:w="270"/>
        <w:gridCol w:w="1768"/>
        <w:gridCol w:w="1871"/>
        <w:gridCol w:w="2224"/>
        <w:gridCol w:w="1632"/>
        <w:gridCol w:w="353"/>
        <w:gridCol w:w="393"/>
        <w:gridCol w:w="2158"/>
        <w:gridCol w:w="1920"/>
        <w:gridCol w:w="617"/>
      </w:tblGrid>
      <w:tr w:rsidR="00EC0885" w:rsidRPr="002238C5" w14:paraId="48349F75" w14:textId="77777777" w:rsidTr="00F676F6">
        <w:trPr>
          <w:gridAfter w:val="1"/>
          <w:wAfter w:w="617" w:type="dxa"/>
          <w:trHeight w:val="1088"/>
        </w:trPr>
        <w:tc>
          <w:tcPr>
            <w:tcW w:w="1167" w:type="dxa"/>
            <w:vAlign w:val="center"/>
          </w:tcPr>
          <w:p w14:paraId="48349F6E" w14:textId="69D97BE7" w:rsidR="006E14D9" w:rsidRPr="00B8197F" w:rsidRDefault="00B8197F" w:rsidP="009F3A36">
            <w:pPr>
              <w:spacing w:line="240" w:lineRule="auto"/>
              <w:jc w:val="center"/>
              <w:rPr>
                <w:rFonts w:ascii="Comic Sans MS" w:hAnsi="Comic Sans MS"/>
                <w:b/>
                <w:bCs/>
                <w:sz w:val="32"/>
                <w:szCs w:val="32"/>
              </w:rPr>
            </w:pPr>
            <w:bookmarkStart w:id="0" w:name="_GoBack"/>
            <w:bookmarkEnd w:id="0"/>
            <w:r w:rsidRPr="00B8197F">
              <w:rPr>
                <w:rFonts w:ascii="Comic Sans MS" w:hAnsi="Comic Sans MS"/>
                <w:b/>
                <w:bCs/>
                <w:sz w:val="32"/>
                <w:szCs w:val="32"/>
              </w:rPr>
              <w:t xml:space="preserve">Year </w:t>
            </w:r>
            <w:r w:rsidR="00755C43">
              <w:rPr>
                <w:rFonts w:ascii="Comic Sans MS" w:hAnsi="Comic Sans MS"/>
                <w:b/>
                <w:bCs/>
                <w:sz w:val="32"/>
                <w:szCs w:val="32"/>
              </w:rPr>
              <w:t>B</w:t>
            </w:r>
          </w:p>
        </w:tc>
        <w:tc>
          <w:tcPr>
            <w:tcW w:w="5745" w:type="dxa"/>
            <w:gridSpan w:val="5"/>
          </w:tcPr>
          <w:p w14:paraId="48349F6F" w14:textId="77777777" w:rsidR="006E14D9" w:rsidRPr="00A63BB2" w:rsidRDefault="00C23C11" w:rsidP="009F3A36">
            <w:pPr>
              <w:spacing w:line="240" w:lineRule="auto"/>
              <w:rPr>
                <w:rFonts w:ascii="Comic Sans MS" w:hAnsi="Comic Sans MS"/>
                <w:sz w:val="16"/>
                <w:szCs w:val="16"/>
              </w:rPr>
            </w:pPr>
            <w:r w:rsidRPr="00A63BB2">
              <w:rPr>
                <w:rFonts w:ascii="Comic Sans MS" w:hAnsi="Comic Sans MS"/>
                <w:sz w:val="16"/>
                <w:szCs w:val="16"/>
              </w:rPr>
              <w:t>Autumn term:</w:t>
            </w:r>
          </w:p>
          <w:p w14:paraId="48349F70" w14:textId="6D7A9C6D" w:rsidR="00C23C11" w:rsidRPr="00A63BB2" w:rsidRDefault="00405147" w:rsidP="009F3A36">
            <w:pPr>
              <w:spacing w:line="240" w:lineRule="auto"/>
              <w:jc w:val="center"/>
              <w:rPr>
                <w:rFonts w:ascii="Comic Sans MS" w:hAnsi="Comic Sans MS"/>
                <w:b/>
                <w:sz w:val="28"/>
                <w:szCs w:val="28"/>
              </w:rPr>
            </w:pPr>
            <w:r>
              <w:rPr>
                <w:rFonts w:ascii="Comic Sans MS" w:hAnsi="Comic Sans MS"/>
                <w:b/>
                <w:sz w:val="28"/>
                <w:szCs w:val="28"/>
              </w:rPr>
              <w:t>A journey through time</w:t>
            </w:r>
            <w:r w:rsidR="00CF4A4E">
              <w:rPr>
                <w:rFonts w:ascii="Comic Sans MS" w:hAnsi="Comic Sans MS"/>
                <w:b/>
                <w:sz w:val="28"/>
                <w:szCs w:val="28"/>
              </w:rPr>
              <w:t xml:space="preserve"> </w:t>
            </w:r>
          </w:p>
        </w:tc>
        <w:tc>
          <w:tcPr>
            <w:tcW w:w="7088" w:type="dxa"/>
            <w:gridSpan w:val="5"/>
          </w:tcPr>
          <w:p w14:paraId="48349F71" w14:textId="77777777" w:rsidR="006E14D9" w:rsidRPr="00A63BB2" w:rsidRDefault="572503AE" w:rsidP="009F3A36">
            <w:pPr>
              <w:spacing w:line="240" w:lineRule="auto"/>
              <w:rPr>
                <w:rFonts w:ascii="Comic Sans MS" w:hAnsi="Comic Sans MS"/>
                <w:sz w:val="16"/>
                <w:szCs w:val="16"/>
              </w:rPr>
            </w:pPr>
            <w:r w:rsidRPr="572503AE">
              <w:rPr>
                <w:rFonts w:ascii="Comic Sans MS" w:hAnsi="Comic Sans MS"/>
                <w:sz w:val="16"/>
                <w:szCs w:val="16"/>
              </w:rPr>
              <w:t>Spring term:</w:t>
            </w:r>
          </w:p>
          <w:p w14:paraId="48349F72" w14:textId="2004A6AA" w:rsidR="006E14D9" w:rsidRPr="00A63BB2" w:rsidRDefault="00405147" w:rsidP="572503AE">
            <w:pPr>
              <w:spacing w:line="240" w:lineRule="auto"/>
              <w:jc w:val="center"/>
              <w:rPr>
                <w:rFonts w:ascii="Comic Sans MS" w:hAnsi="Comic Sans MS"/>
                <w:b/>
                <w:sz w:val="28"/>
                <w:szCs w:val="28"/>
              </w:rPr>
            </w:pPr>
            <w:r>
              <w:rPr>
                <w:rFonts w:ascii="Comic Sans MS" w:hAnsi="Comic Sans MS"/>
                <w:b/>
                <w:bCs/>
                <w:sz w:val="28"/>
                <w:szCs w:val="28"/>
              </w:rPr>
              <w:t>Carnival of the animals</w:t>
            </w:r>
          </w:p>
        </w:tc>
        <w:tc>
          <w:tcPr>
            <w:tcW w:w="8680" w:type="dxa"/>
            <w:gridSpan w:val="6"/>
          </w:tcPr>
          <w:p w14:paraId="48349F73" w14:textId="77777777" w:rsidR="006E14D9" w:rsidRPr="00A63BB2" w:rsidRDefault="006E14D9" w:rsidP="009F3A36">
            <w:pPr>
              <w:spacing w:line="240" w:lineRule="auto"/>
              <w:rPr>
                <w:rFonts w:ascii="Comic Sans MS" w:hAnsi="Comic Sans MS"/>
                <w:sz w:val="16"/>
                <w:szCs w:val="16"/>
              </w:rPr>
            </w:pPr>
            <w:r w:rsidRPr="00A63BB2">
              <w:rPr>
                <w:rFonts w:ascii="Comic Sans MS" w:hAnsi="Comic Sans MS"/>
                <w:sz w:val="16"/>
                <w:szCs w:val="16"/>
              </w:rPr>
              <w:t>Summer term:</w:t>
            </w:r>
          </w:p>
          <w:p w14:paraId="48349F74" w14:textId="3ABB55C4" w:rsidR="006E14D9" w:rsidRPr="00A63BB2" w:rsidRDefault="00405147" w:rsidP="009F3A36">
            <w:pPr>
              <w:spacing w:line="240" w:lineRule="auto"/>
              <w:jc w:val="center"/>
              <w:rPr>
                <w:rFonts w:ascii="Comic Sans MS" w:hAnsi="Comic Sans MS"/>
                <w:b/>
                <w:sz w:val="28"/>
                <w:szCs w:val="28"/>
              </w:rPr>
            </w:pPr>
            <w:r>
              <w:rPr>
                <w:rFonts w:ascii="Comic Sans MS" w:hAnsi="Comic Sans MS"/>
                <w:b/>
                <w:sz w:val="28"/>
                <w:szCs w:val="28"/>
              </w:rPr>
              <w:t>Dig, dig, digging!</w:t>
            </w:r>
            <w:r w:rsidR="00C23C11" w:rsidRPr="00A63BB2">
              <w:rPr>
                <w:rFonts w:ascii="Comic Sans MS" w:hAnsi="Comic Sans MS"/>
                <w:b/>
                <w:sz w:val="28"/>
                <w:szCs w:val="28"/>
              </w:rPr>
              <w:t xml:space="preserve"> </w:t>
            </w:r>
            <w:r w:rsidR="009E4148">
              <w:rPr>
                <w:rFonts w:ascii="Comic Sans MS" w:hAnsi="Comic Sans MS"/>
                <w:b/>
                <w:sz w:val="28"/>
                <w:szCs w:val="28"/>
              </w:rPr>
              <w:t>(dinosaurs first half, farm</w:t>
            </w:r>
            <w:r w:rsidR="0077432B">
              <w:rPr>
                <w:rFonts w:ascii="Comic Sans MS" w:hAnsi="Comic Sans MS"/>
                <w:b/>
                <w:sz w:val="28"/>
                <w:szCs w:val="28"/>
              </w:rPr>
              <w:t>ing</w:t>
            </w:r>
            <w:r w:rsidR="009E4148">
              <w:rPr>
                <w:rFonts w:ascii="Comic Sans MS" w:hAnsi="Comic Sans MS"/>
                <w:b/>
                <w:sz w:val="28"/>
                <w:szCs w:val="28"/>
              </w:rPr>
              <w:t xml:space="preserve"> second half)</w:t>
            </w:r>
          </w:p>
        </w:tc>
      </w:tr>
      <w:tr w:rsidR="00A63BB2" w:rsidRPr="002238C5" w14:paraId="48349F92" w14:textId="77777777" w:rsidTr="00F676F6">
        <w:trPr>
          <w:gridAfter w:val="1"/>
          <w:wAfter w:w="617" w:type="dxa"/>
          <w:trHeight w:val="1015"/>
        </w:trPr>
        <w:tc>
          <w:tcPr>
            <w:tcW w:w="1167" w:type="dxa"/>
          </w:tcPr>
          <w:p w14:paraId="48349F76" w14:textId="77777777" w:rsidR="00EC0885" w:rsidRPr="001934D2" w:rsidRDefault="00EC0885" w:rsidP="009F3A36">
            <w:pPr>
              <w:spacing w:line="240" w:lineRule="auto"/>
              <w:rPr>
                <w:rFonts w:ascii="Comic Sans MS" w:hAnsi="Comic Sans MS"/>
                <w:b/>
                <w:bCs/>
                <w:sz w:val="16"/>
                <w:szCs w:val="16"/>
              </w:rPr>
            </w:pPr>
            <w:r w:rsidRPr="001934D2">
              <w:rPr>
                <w:rFonts w:ascii="Comic Sans MS" w:hAnsi="Comic Sans MS"/>
                <w:b/>
                <w:bCs/>
                <w:sz w:val="16"/>
                <w:szCs w:val="16"/>
              </w:rPr>
              <w:t xml:space="preserve">English </w:t>
            </w:r>
          </w:p>
        </w:tc>
        <w:tc>
          <w:tcPr>
            <w:tcW w:w="1635" w:type="dxa"/>
          </w:tcPr>
          <w:p w14:paraId="48349F78" w14:textId="3BC5319B" w:rsidR="00EC0885" w:rsidRPr="0095369B" w:rsidRDefault="005A231A" w:rsidP="572503AE">
            <w:pPr>
              <w:spacing w:line="240" w:lineRule="auto"/>
              <w:contextualSpacing/>
              <w:rPr>
                <w:rFonts w:ascii="Comic Sans MS" w:hAnsi="Comic Sans MS"/>
                <w:sz w:val="20"/>
                <w:szCs w:val="16"/>
              </w:rPr>
            </w:pPr>
            <w:r w:rsidRPr="0095369B">
              <w:rPr>
                <w:rFonts w:ascii="Comic Sans MS" w:hAnsi="Comic Sans MS"/>
                <w:sz w:val="20"/>
                <w:szCs w:val="16"/>
              </w:rPr>
              <w:t xml:space="preserve">Fiction: </w:t>
            </w:r>
            <w:r w:rsidR="005F734E" w:rsidRPr="0095369B">
              <w:rPr>
                <w:rFonts w:ascii="Comic Sans MS" w:hAnsi="Comic Sans MS"/>
                <w:sz w:val="20"/>
                <w:szCs w:val="16"/>
              </w:rPr>
              <w:t>Traditional tales</w:t>
            </w:r>
            <w:r w:rsidR="00AD7B04" w:rsidRPr="0095369B">
              <w:rPr>
                <w:rFonts w:ascii="Comic Sans MS" w:hAnsi="Comic Sans MS"/>
                <w:sz w:val="20"/>
                <w:szCs w:val="16"/>
              </w:rPr>
              <w:t xml:space="preserve"> </w:t>
            </w:r>
          </w:p>
        </w:tc>
        <w:tc>
          <w:tcPr>
            <w:tcW w:w="1275" w:type="dxa"/>
            <w:gridSpan w:val="2"/>
          </w:tcPr>
          <w:p w14:paraId="48349F7A" w14:textId="43D09028" w:rsidR="00EC0885" w:rsidRPr="0095369B" w:rsidRDefault="005A231A" w:rsidP="572503AE">
            <w:pPr>
              <w:spacing w:line="240" w:lineRule="auto"/>
              <w:contextualSpacing/>
              <w:rPr>
                <w:rFonts w:ascii="Comic Sans MS" w:hAnsi="Comic Sans MS"/>
                <w:sz w:val="20"/>
                <w:szCs w:val="16"/>
              </w:rPr>
            </w:pPr>
            <w:proofErr w:type="gramStart"/>
            <w:r w:rsidRPr="0095369B">
              <w:rPr>
                <w:rFonts w:ascii="Comic Sans MS" w:hAnsi="Comic Sans MS"/>
                <w:sz w:val="20"/>
                <w:szCs w:val="16"/>
              </w:rPr>
              <w:t>Non Fiction</w:t>
            </w:r>
            <w:proofErr w:type="gramEnd"/>
            <w:r w:rsidRPr="0095369B">
              <w:rPr>
                <w:rFonts w:ascii="Comic Sans MS" w:hAnsi="Comic Sans MS"/>
                <w:sz w:val="20"/>
                <w:szCs w:val="16"/>
              </w:rPr>
              <w:t xml:space="preserve">: Knights </w:t>
            </w:r>
          </w:p>
        </w:tc>
        <w:tc>
          <w:tcPr>
            <w:tcW w:w="1383" w:type="dxa"/>
          </w:tcPr>
          <w:p w14:paraId="48349F7C" w14:textId="3B067945" w:rsidR="00EC0885" w:rsidRPr="0095369B" w:rsidRDefault="005A231A" w:rsidP="572503AE">
            <w:pPr>
              <w:spacing w:line="240" w:lineRule="auto"/>
              <w:contextualSpacing/>
              <w:rPr>
                <w:rFonts w:ascii="Comic Sans MS" w:hAnsi="Comic Sans MS"/>
                <w:sz w:val="20"/>
                <w:szCs w:val="16"/>
              </w:rPr>
            </w:pPr>
            <w:r w:rsidRPr="0095369B">
              <w:rPr>
                <w:rFonts w:ascii="Comic Sans MS" w:hAnsi="Comic Sans MS"/>
                <w:sz w:val="20"/>
                <w:szCs w:val="16"/>
              </w:rPr>
              <w:t>Poetry: Tell me a dragon</w:t>
            </w:r>
          </w:p>
        </w:tc>
        <w:tc>
          <w:tcPr>
            <w:tcW w:w="1452" w:type="dxa"/>
          </w:tcPr>
          <w:p w14:paraId="48349F7E" w14:textId="37943064" w:rsidR="00EC0885" w:rsidRPr="0095369B" w:rsidRDefault="005A231A" w:rsidP="572503AE">
            <w:pPr>
              <w:spacing w:line="240" w:lineRule="auto"/>
              <w:contextualSpacing/>
              <w:rPr>
                <w:rFonts w:ascii="Comic Sans MS" w:hAnsi="Comic Sans MS"/>
                <w:sz w:val="20"/>
                <w:szCs w:val="16"/>
              </w:rPr>
            </w:pPr>
            <w:r w:rsidRPr="0095369B">
              <w:rPr>
                <w:rFonts w:ascii="Comic Sans MS" w:hAnsi="Comic Sans MS"/>
                <w:sz w:val="20"/>
                <w:szCs w:val="16"/>
              </w:rPr>
              <w:t xml:space="preserve">Instruction: How to wash a woolly mammoth </w:t>
            </w:r>
          </w:p>
        </w:tc>
        <w:tc>
          <w:tcPr>
            <w:tcW w:w="1855" w:type="dxa"/>
          </w:tcPr>
          <w:p w14:paraId="48349F80" w14:textId="70BE7D15" w:rsidR="00EC0885" w:rsidRPr="0095369B" w:rsidRDefault="005A231A" w:rsidP="572503AE">
            <w:pPr>
              <w:spacing w:line="240" w:lineRule="auto"/>
              <w:contextualSpacing/>
              <w:rPr>
                <w:rFonts w:ascii="Comic Sans MS" w:hAnsi="Comic Sans MS"/>
                <w:sz w:val="20"/>
                <w:szCs w:val="16"/>
              </w:rPr>
            </w:pPr>
            <w:proofErr w:type="gramStart"/>
            <w:r w:rsidRPr="0095369B">
              <w:rPr>
                <w:rFonts w:ascii="Comic Sans MS" w:hAnsi="Comic Sans MS"/>
                <w:sz w:val="20"/>
                <w:szCs w:val="16"/>
              </w:rPr>
              <w:t>Non Fiction</w:t>
            </w:r>
            <w:proofErr w:type="gramEnd"/>
            <w:r w:rsidRPr="0095369B">
              <w:rPr>
                <w:rFonts w:ascii="Comic Sans MS" w:hAnsi="Comic Sans MS"/>
                <w:sz w:val="20"/>
                <w:szCs w:val="16"/>
              </w:rPr>
              <w:t>: Penguins/reptiles</w:t>
            </w:r>
          </w:p>
        </w:tc>
        <w:tc>
          <w:tcPr>
            <w:tcW w:w="1594" w:type="dxa"/>
            <w:gridSpan w:val="2"/>
          </w:tcPr>
          <w:p w14:paraId="48349F83" w14:textId="7158EB3D" w:rsidR="00EC0885" w:rsidRPr="0095369B" w:rsidRDefault="005A231A" w:rsidP="572503AE">
            <w:pPr>
              <w:spacing w:line="240" w:lineRule="auto"/>
              <w:contextualSpacing/>
              <w:rPr>
                <w:rFonts w:ascii="Comic Sans MS" w:hAnsi="Comic Sans MS"/>
                <w:sz w:val="20"/>
                <w:szCs w:val="16"/>
              </w:rPr>
            </w:pPr>
            <w:r w:rsidRPr="0095369B">
              <w:rPr>
                <w:rFonts w:ascii="Comic Sans MS" w:hAnsi="Comic Sans MS"/>
                <w:sz w:val="20"/>
                <w:szCs w:val="16"/>
              </w:rPr>
              <w:t>Fiction: The Mouse and the Elephant</w:t>
            </w:r>
          </w:p>
        </w:tc>
        <w:tc>
          <w:tcPr>
            <w:tcW w:w="1768" w:type="dxa"/>
          </w:tcPr>
          <w:p w14:paraId="48349F86" w14:textId="1C9CF75F" w:rsidR="009D0501" w:rsidRPr="0095369B" w:rsidRDefault="0022582E" w:rsidP="572503AE">
            <w:pPr>
              <w:spacing w:line="240" w:lineRule="auto"/>
              <w:contextualSpacing/>
              <w:rPr>
                <w:rFonts w:ascii="Comic Sans MS" w:hAnsi="Comic Sans MS"/>
                <w:sz w:val="20"/>
                <w:szCs w:val="16"/>
              </w:rPr>
            </w:pPr>
            <w:r w:rsidRPr="0095369B">
              <w:rPr>
                <w:rFonts w:ascii="Comic Sans MS" w:hAnsi="Comic Sans MS"/>
                <w:sz w:val="20"/>
                <w:szCs w:val="16"/>
              </w:rPr>
              <w:t xml:space="preserve">Fiction: </w:t>
            </w:r>
            <w:r w:rsidR="005A231A" w:rsidRPr="0095369B">
              <w:rPr>
                <w:rFonts w:ascii="Comic Sans MS" w:hAnsi="Comic Sans MS"/>
                <w:sz w:val="20"/>
                <w:szCs w:val="16"/>
              </w:rPr>
              <w:t>What do you do with a tail like this?</w:t>
            </w:r>
          </w:p>
        </w:tc>
        <w:tc>
          <w:tcPr>
            <w:tcW w:w="1871" w:type="dxa"/>
          </w:tcPr>
          <w:p w14:paraId="48349F89" w14:textId="77C7F92F" w:rsidR="002238C5" w:rsidRPr="0095369B" w:rsidRDefault="0022582E" w:rsidP="009F3A36">
            <w:pPr>
              <w:spacing w:line="240" w:lineRule="auto"/>
              <w:contextualSpacing/>
              <w:rPr>
                <w:rFonts w:ascii="Comic Sans MS" w:hAnsi="Comic Sans MS"/>
                <w:sz w:val="20"/>
                <w:szCs w:val="16"/>
              </w:rPr>
            </w:pPr>
            <w:r w:rsidRPr="0095369B">
              <w:rPr>
                <w:rFonts w:ascii="Comic Sans MS" w:hAnsi="Comic Sans MS"/>
                <w:sz w:val="20"/>
                <w:szCs w:val="16"/>
              </w:rPr>
              <w:t xml:space="preserve">Performance </w:t>
            </w:r>
            <w:r w:rsidR="005A231A" w:rsidRPr="0095369B">
              <w:rPr>
                <w:rFonts w:ascii="Comic Sans MS" w:hAnsi="Comic Sans MS"/>
                <w:sz w:val="20"/>
                <w:szCs w:val="16"/>
              </w:rPr>
              <w:t xml:space="preserve">Poetry: </w:t>
            </w:r>
            <w:proofErr w:type="spellStart"/>
            <w:r w:rsidRPr="0095369B">
              <w:rPr>
                <w:rFonts w:ascii="Comic Sans MS" w:hAnsi="Comic Sans MS"/>
                <w:sz w:val="20"/>
                <w:szCs w:val="16"/>
              </w:rPr>
              <w:t>Zim</w:t>
            </w:r>
            <w:proofErr w:type="spellEnd"/>
            <w:r w:rsidRPr="0095369B">
              <w:rPr>
                <w:rFonts w:ascii="Comic Sans MS" w:hAnsi="Comic Sans MS"/>
                <w:sz w:val="20"/>
                <w:szCs w:val="16"/>
              </w:rPr>
              <w:t xml:space="preserve">, </w:t>
            </w:r>
            <w:proofErr w:type="spellStart"/>
            <w:r w:rsidRPr="0095369B">
              <w:rPr>
                <w:rFonts w:ascii="Comic Sans MS" w:hAnsi="Comic Sans MS"/>
                <w:sz w:val="20"/>
                <w:szCs w:val="16"/>
              </w:rPr>
              <w:t>zam</w:t>
            </w:r>
            <w:proofErr w:type="spellEnd"/>
            <w:r w:rsidRPr="0095369B">
              <w:rPr>
                <w:rFonts w:ascii="Comic Sans MS" w:hAnsi="Comic Sans MS"/>
                <w:sz w:val="20"/>
                <w:szCs w:val="16"/>
              </w:rPr>
              <w:t xml:space="preserve">, zoom </w:t>
            </w:r>
            <w:proofErr w:type="gramStart"/>
            <w:r w:rsidRPr="0095369B">
              <w:rPr>
                <w:rFonts w:ascii="Comic Sans MS" w:hAnsi="Comic Sans MS"/>
                <w:sz w:val="20"/>
                <w:szCs w:val="16"/>
              </w:rPr>
              <w:t xml:space="preserve">-  </w:t>
            </w:r>
            <w:proofErr w:type="spellStart"/>
            <w:r w:rsidRPr="0095369B">
              <w:rPr>
                <w:rFonts w:ascii="Comic Sans MS" w:hAnsi="Comic Sans MS"/>
                <w:sz w:val="20"/>
                <w:szCs w:val="16"/>
              </w:rPr>
              <w:t>BEwARe</w:t>
            </w:r>
            <w:proofErr w:type="spellEnd"/>
            <w:proofErr w:type="gramEnd"/>
            <w:r w:rsidRPr="0095369B">
              <w:rPr>
                <w:rFonts w:ascii="Comic Sans MS" w:hAnsi="Comic Sans MS"/>
                <w:sz w:val="20"/>
                <w:szCs w:val="16"/>
              </w:rPr>
              <w:t>!</w:t>
            </w:r>
          </w:p>
        </w:tc>
        <w:tc>
          <w:tcPr>
            <w:tcW w:w="2224" w:type="dxa"/>
          </w:tcPr>
          <w:p w14:paraId="249B03B2" w14:textId="77777777" w:rsidR="0022582E" w:rsidRPr="0095369B" w:rsidRDefault="0022582E" w:rsidP="0022582E">
            <w:pPr>
              <w:spacing w:line="240" w:lineRule="auto"/>
              <w:contextualSpacing/>
              <w:rPr>
                <w:rFonts w:ascii="Comic Sans MS" w:hAnsi="Comic Sans MS"/>
                <w:sz w:val="20"/>
                <w:szCs w:val="16"/>
              </w:rPr>
            </w:pPr>
            <w:r w:rsidRPr="0095369B">
              <w:rPr>
                <w:rFonts w:ascii="Comic Sans MS" w:hAnsi="Comic Sans MS"/>
                <w:sz w:val="20"/>
                <w:szCs w:val="16"/>
              </w:rPr>
              <w:t>Fiction: The Angry T Rex</w:t>
            </w:r>
          </w:p>
          <w:p w14:paraId="48349F8B" w14:textId="1FFF6A3A" w:rsidR="00EC0885" w:rsidRPr="0095369B" w:rsidRDefault="00EC0885" w:rsidP="009F3A36">
            <w:pPr>
              <w:spacing w:line="240" w:lineRule="auto"/>
              <w:contextualSpacing/>
              <w:rPr>
                <w:rFonts w:ascii="Comic Sans MS" w:hAnsi="Comic Sans MS"/>
                <w:sz w:val="20"/>
                <w:szCs w:val="16"/>
              </w:rPr>
            </w:pPr>
          </w:p>
        </w:tc>
        <w:tc>
          <w:tcPr>
            <w:tcW w:w="1985" w:type="dxa"/>
            <w:gridSpan w:val="2"/>
          </w:tcPr>
          <w:p w14:paraId="7C327194" w14:textId="363C41CA" w:rsidR="0022582E" w:rsidRPr="0095369B" w:rsidRDefault="0022582E" w:rsidP="009F3A36">
            <w:pPr>
              <w:spacing w:line="240" w:lineRule="auto"/>
              <w:contextualSpacing/>
              <w:rPr>
                <w:rFonts w:ascii="Comic Sans MS" w:hAnsi="Comic Sans MS"/>
                <w:sz w:val="20"/>
                <w:szCs w:val="16"/>
              </w:rPr>
            </w:pPr>
            <w:proofErr w:type="spellStart"/>
            <w:proofErr w:type="gramStart"/>
            <w:r w:rsidRPr="0095369B">
              <w:rPr>
                <w:rFonts w:ascii="Comic Sans MS" w:hAnsi="Comic Sans MS"/>
                <w:sz w:val="20"/>
                <w:szCs w:val="16"/>
              </w:rPr>
              <w:t>Non fiction</w:t>
            </w:r>
            <w:proofErr w:type="spellEnd"/>
            <w:proofErr w:type="gramEnd"/>
            <w:r w:rsidRPr="0095369B">
              <w:rPr>
                <w:rFonts w:ascii="Comic Sans MS" w:hAnsi="Comic Sans MS"/>
                <w:sz w:val="20"/>
                <w:szCs w:val="16"/>
              </w:rPr>
              <w:t>: Biographies</w:t>
            </w:r>
          </w:p>
          <w:p w14:paraId="48349F8D" w14:textId="3962F0E3" w:rsidR="0022582E" w:rsidRPr="0095369B" w:rsidRDefault="0022582E" w:rsidP="009F3A36">
            <w:pPr>
              <w:spacing w:line="240" w:lineRule="auto"/>
              <w:contextualSpacing/>
              <w:rPr>
                <w:rFonts w:ascii="Comic Sans MS" w:hAnsi="Comic Sans MS"/>
                <w:sz w:val="20"/>
                <w:szCs w:val="16"/>
              </w:rPr>
            </w:pPr>
          </w:p>
        </w:tc>
        <w:tc>
          <w:tcPr>
            <w:tcW w:w="2551" w:type="dxa"/>
            <w:gridSpan w:val="2"/>
          </w:tcPr>
          <w:p w14:paraId="48349F8F" w14:textId="1BF67019" w:rsidR="00EC0885" w:rsidRPr="0095369B" w:rsidRDefault="0022582E" w:rsidP="009F3A36">
            <w:pPr>
              <w:spacing w:line="240" w:lineRule="auto"/>
              <w:contextualSpacing/>
              <w:rPr>
                <w:rFonts w:ascii="Comic Sans MS" w:hAnsi="Comic Sans MS"/>
                <w:sz w:val="20"/>
                <w:szCs w:val="16"/>
              </w:rPr>
            </w:pPr>
            <w:proofErr w:type="gramStart"/>
            <w:r w:rsidRPr="0095369B">
              <w:rPr>
                <w:rFonts w:ascii="Comic Sans MS" w:hAnsi="Comic Sans MS"/>
                <w:sz w:val="20"/>
                <w:szCs w:val="16"/>
              </w:rPr>
              <w:t>Non Fiction</w:t>
            </w:r>
            <w:proofErr w:type="gramEnd"/>
            <w:r w:rsidRPr="0095369B">
              <w:rPr>
                <w:rFonts w:ascii="Comic Sans MS" w:hAnsi="Comic Sans MS"/>
                <w:sz w:val="20"/>
                <w:szCs w:val="16"/>
              </w:rPr>
              <w:t>: Outdoor wonderland</w:t>
            </w:r>
          </w:p>
        </w:tc>
        <w:tc>
          <w:tcPr>
            <w:tcW w:w="1920" w:type="dxa"/>
          </w:tcPr>
          <w:p w14:paraId="48349F91" w14:textId="670FFCAA" w:rsidR="00EC0885" w:rsidRPr="0095369B" w:rsidRDefault="0022582E" w:rsidP="009F3A36">
            <w:pPr>
              <w:spacing w:line="240" w:lineRule="auto"/>
              <w:contextualSpacing/>
              <w:rPr>
                <w:rFonts w:ascii="Comic Sans MS" w:hAnsi="Comic Sans MS"/>
                <w:sz w:val="20"/>
                <w:szCs w:val="16"/>
              </w:rPr>
            </w:pPr>
            <w:r w:rsidRPr="0095369B">
              <w:rPr>
                <w:rFonts w:ascii="Comic Sans MS" w:hAnsi="Comic Sans MS"/>
                <w:sz w:val="20"/>
                <w:szCs w:val="16"/>
              </w:rPr>
              <w:t xml:space="preserve">Fiction: </w:t>
            </w:r>
            <w:r w:rsidR="00EC23ED" w:rsidRPr="0095369B">
              <w:rPr>
                <w:rFonts w:ascii="Comic Sans MS" w:hAnsi="Comic Sans MS"/>
                <w:sz w:val="20"/>
                <w:szCs w:val="16"/>
              </w:rPr>
              <w:t>Oliver’s vegetables</w:t>
            </w:r>
          </w:p>
        </w:tc>
      </w:tr>
      <w:tr w:rsidR="00EC0885" w:rsidRPr="002238C5" w14:paraId="48349FB3" w14:textId="77777777" w:rsidTr="00F676F6">
        <w:trPr>
          <w:gridAfter w:val="1"/>
          <w:wAfter w:w="617" w:type="dxa"/>
          <w:trHeight w:val="882"/>
        </w:trPr>
        <w:tc>
          <w:tcPr>
            <w:tcW w:w="1167" w:type="dxa"/>
          </w:tcPr>
          <w:p w14:paraId="48349F95" w14:textId="377D5B7A" w:rsidR="000842EC" w:rsidRPr="00AD7B04" w:rsidRDefault="00EC0885" w:rsidP="009F3A36">
            <w:pPr>
              <w:spacing w:line="240" w:lineRule="auto"/>
              <w:rPr>
                <w:rFonts w:ascii="Comic Sans MS" w:hAnsi="Comic Sans MS"/>
                <w:b/>
                <w:bCs/>
                <w:sz w:val="16"/>
                <w:szCs w:val="16"/>
              </w:rPr>
            </w:pPr>
            <w:r w:rsidRPr="001934D2">
              <w:rPr>
                <w:rFonts w:ascii="Comic Sans MS" w:hAnsi="Comic Sans MS"/>
                <w:b/>
                <w:bCs/>
                <w:sz w:val="16"/>
                <w:szCs w:val="16"/>
              </w:rPr>
              <w:t>Maths</w:t>
            </w:r>
          </w:p>
        </w:tc>
        <w:tc>
          <w:tcPr>
            <w:tcW w:w="5745" w:type="dxa"/>
            <w:gridSpan w:val="5"/>
          </w:tcPr>
          <w:p w14:paraId="6ECE9458" w14:textId="77777777" w:rsidR="000842EC" w:rsidRPr="0095369B" w:rsidRDefault="0095369B" w:rsidP="009F3A36">
            <w:pPr>
              <w:spacing w:line="240" w:lineRule="auto"/>
              <w:contextualSpacing/>
              <w:rPr>
                <w:rFonts w:ascii="Comic Sans MS" w:hAnsi="Comic Sans MS"/>
                <w:sz w:val="20"/>
                <w:szCs w:val="16"/>
              </w:rPr>
            </w:pPr>
            <w:r w:rsidRPr="0095369B">
              <w:rPr>
                <w:rFonts w:ascii="Comic Sans MS" w:hAnsi="Comic Sans MS"/>
                <w:sz w:val="20"/>
                <w:szCs w:val="16"/>
              </w:rPr>
              <w:t>Place value</w:t>
            </w:r>
          </w:p>
          <w:p w14:paraId="0D3A2645" w14:textId="77777777" w:rsidR="0095369B" w:rsidRPr="0095369B" w:rsidRDefault="0095369B" w:rsidP="009F3A36">
            <w:pPr>
              <w:spacing w:line="240" w:lineRule="auto"/>
              <w:contextualSpacing/>
              <w:rPr>
                <w:rFonts w:ascii="Comic Sans MS" w:hAnsi="Comic Sans MS"/>
                <w:sz w:val="20"/>
                <w:szCs w:val="16"/>
              </w:rPr>
            </w:pPr>
            <w:r w:rsidRPr="0095369B">
              <w:rPr>
                <w:rFonts w:ascii="Comic Sans MS" w:hAnsi="Comic Sans MS"/>
                <w:sz w:val="20"/>
                <w:szCs w:val="16"/>
              </w:rPr>
              <w:t>Addition and subtraction</w:t>
            </w:r>
          </w:p>
          <w:p w14:paraId="41C91B59" w14:textId="77777777" w:rsidR="0095369B" w:rsidRPr="0095369B" w:rsidRDefault="0095369B" w:rsidP="009F3A36">
            <w:pPr>
              <w:spacing w:line="240" w:lineRule="auto"/>
              <w:contextualSpacing/>
              <w:rPr>
                <w:rFonts w:ascii="Comic Sans MS" w:hAnsi="Comic Sans MS"/>
                <w:sz w:val="20"/>
                <w:szCs w:val="16"/>
              </w:rPr>
            </w:pPr>
            <w:r w:rsidRPr="0095369B">
              <w:rPr>
                <w:rFonts w:ascii="Comic Sans MS" w:hAnsi="Comic Sans MS"/>
                <w:sz w:val="20"/>
                <w:szCs w:val="16"/>
              </w:rPr>
              <w:t xml:space="preserve">Shape </w:t>
            </w:r>
          </w:p>
          <w:p w14:paraId="48349F9F" w14:textId="71C8DCBC" w:rsidR="0095369B" w:rsidRPr="0095369B" w:rsidRDefault="0095369B" w:rsidP="009F3A36">
            <w:pPr>
              <w:spacing w:line="240" w:lineRule="auto"/>
              <w:contextualSpacing/>
              <w:rPr>
                <w:rFonts w:ascii="Comic Sans MS" w:hAnsi="Comic Sans MS"/>
                <w:sz w:val="20"/>
                <w:szCs w:val="16"/>
              </w:rPr>
            </w:pPr>
          </w:p>
        </w:tc>
        <w:tc>
          <w:tcPr>
            <w:tcW w:w="7088" w:type="dxa"/>
            <w:gridSpan w:val="5"/>
          </w:tcPr>
          <w:p w14:paraId="7C371557" w14:textId="77777777" w:rsidR="00627DB4" w:rsidRPr="0095369B" w:rsidRDefault="0095369B" w:rsidP="009F3A36">
            <w:pPr>
              <w:spacing w:line="240" w:lineRule="auto"/>
              <w:contextualSpacing/>
              <w:rPr>
                <w:rFonts w:ascii="Comic Sans MS" w:hAnsi="Comic Sans MS"/>
                <w:sz w:val="20"/>
                <w:szCs w:val="16"/>
              </w:rPr>
            </w:pPr>
            <w:r w:rsidRPr="0095369B">
              <w:rPr>
                <w:rFonts w:ascii="Comic Sans MS" w:hAnsi="Comic Sans MS"/>
                <w:sz w:val="20"/>
                <w:szCs w:val="16"/>
              </w:rPr>
              <w:t>Multiplication and division</w:t>
            </w:r>
          </w:p>
          <w:p w14:paraId="114E2AAD" w14:textId="77777777" w:rsidR="0095369B" w:rsidRPr="0095369B" w:rsidRDefault="0095369B" w:rsidP="009F3A36">
            <w:pPr>
              <w:spacing w:line="240" w:lineRule="auto"/>
              <w:contextualSpacing/>
              <w:rPr>
                <w:rFonts w:ascii="Comic Sans MS" w:hAnsi="Comic Sans MS"/>
                <w:sz w:val="20"/>
                <w:szCs w:val="16"/>
              </w:rPr>
            </w:pPr>
            <w:r w:rsidRPr="0095369B">
              <w:rPr>
                <w:rFonts w:ascii="Comic Sans MS" w:hAnsi="Comic Sans MS"/>
                <w:sz w:val="20"/>
                <w:szCs w:val="16"/>
              </w:rPr>
              <w:t>Place value</w:t>
            </w:r>
          </w:p>
          <w:p w14:paraId="427E3727" w14:textId="77777777" w:rsidR="0095369B" w:rsidRPr="0095369B" w:rsidRDefault="0095369B" w:rsidP="009F3A36">
            <w:pPr>
              <w:spacing w:line="240" w:lineRule="auto"/>
              <w:contextualSpacing/>
              <w:rPr>
                <w:rFonts w:ascii="Comic Sans MS" w:hAnsi="Comic Sans MS"/>
                <w:sz w:val="20"/>
                <w:szCs w:val="16"/>
              </w:rPr>
            </w:pPr>
            <w:r w:rsidRPr="0095369B">
              <w:rPr>
                <w:rFonts w:ascii="Comic Sans MS" w:hAnsi="Comic Sans MS"/>
                <w:sz w:val="20"/>
                <w:szCs w:val="16"/>
              </w:rPr>
              <w:t>Time</w:t>
            </w:r>
          </w:p>
          <w:p w14:paraId="0FB0E540" w14:textId="77777777" w:rsidR="0095369B" w:rsidRPr="0095369B" w:rsidRDefault="0095369B" w:rsidP="009F3A36">
            <w:pPr>
              <w:spacing w:line="240" w:lineRule="auto"/>
              <w:contextualSpacing/>
              <w:rPr>
                <w:rFonts w:ascii="Comic Sans MS" w:hAnsi="Comic Sans MS"/>
                <w:sz w:val="20"/>
                <w:szCs w:val="16"/>
              </w:rPr>
            </w:pPr>
            <w:r w:rsidRPr="0095369B">
              <w:rPr>
                <w:rFonts w:ascii="Comic Sans MS" w:hAnsi="Comic Sans MS"/>
                <w:sz w:val="20"/>
                <w:szCs w:val="16"/>
              </w:rPr>
              <w:t>Position and direction</w:t>
            </w:r>
          </w:p>
          <w:p w14:paraId="48349FA9" w14:textId="70C238E3" w:rsidR="0095369B" w:rsidRPr="0095369B" w:rsidRDefault="0095369B" w:rsidP="009F3A36">
            <w:pPr>
              <w:spacing w:line="240" w:lineRule="auto"/>
              <w:contextualSpacing/>
              <w:rPr>
                <w:rFonts w:ascii="Comic Sans MS" w:hAnsi="Comic Sans MS"/>
                <w:sz w:val="20"/>
                <w:szCs w:val="16"/>
              </w:rPr>
            </w:pPr>
            <w:r w:rsidRPr="0095369B">
              <w:rPr>
                <w:rFonts w:ascii="Comic Sans MS" w:hAnsi="Comic Sans MS"/>
                <w:sz w:val="20"/>
                <w:szCs w:val="16"/>
              </w:rPr>
              <w:t>Addition and subtraction</w:t>
            </w:r>
          </w:p>
        </w:tc>
        <w:tc>
          <w:tcPr>
            <w:tcW w:w="8680" w:type="dxa"/>
            <w:gridSpan w:val="6"/>
          </w:tcPr>
          <w:p w14:paraId="5B3B2914" w14:textId="77777777" w:rsidR="00627DB4" w:rsidRPr="0095369B" w:rsidRDefault="0095369B" w:rsidP="009F3A36">
            <w:pPr>
              <w:spacing w:line="240" w:lineRule="auto"/>
              <w:contextualSpacing/>
              <w:rPr>
                <w:rFonts w:ascii="Comic Sans MS" w:hAnsi="Comic Sans MS"/>
                <w:sz w:val="20"/>
                <w:szCs w:val="16"/>
              </w:rPr>
            </w:pPr>
            <w:r w:rsidRPr="0095369B">
              <w:rPr>
                <w:rFonts w:ascii="Comic Sans MS" w:hAnsi="Comic Sans MS"/>
                <w:sz w:val="20"/>
                <w:szCs w:val="16"/>
              </w:rPr>
              <w:t>Fractions</w:t>
            </w:r>
          </w:p>
          <w:p w14:paraId="015430EC" w14:textId="77777777" w:rsidR="0095369B" w:rsidRPr="0095369B" w:rsidRDefault="0095369B" w:rsidP="009F3A36">
            <w:pPr>
              <w:spacing w:line="240" w:lineRule="auto"/>
              <w:contextualSpacing/>
              <w:rPr>
                <w:rFonts w:ascii="Comic Sans MS" w:hAnsi="Comic Sans MS"/>
                <w:sz w:val="20"/>
                <w:szCs w:val="16"/>
              </w:rPr>
            </w:pPr>
            <w:r w:rsidRPr="0095369B">
              <w:rPr>
                <w:rFonts w:ascii="Comic Sans MS" w:hAnsi="Comic Sans MS"/>
                <w:sz w:val="20"/>
                <w:szCs w:val="16"/>
              </w:rPr>
              <w:t>Statistics</w:t>
            </w:r>
          </w:p>
          <w:p w14:paraId="22E5E0F4" w14:textId="77777777" w:rsidR="0095369B" w:rsidRPr="0095369B" w:rsidRDefault="0095369B" w:rsidP="009F3A36">
            <w:pPr>
              <w:spacing w:line="240" w:lineRule="auto"/>
              <w:contextualSpacing/>
              <w:rPr>
                <w:rFonts w:ascii="Comic Sans MS" w:hAnsi="Comic Sans MS"/>
                <w:sz w:val="20"/>
                <w:szCs w:val="16"/>
              </w:rPr>
            </w:pPr>
            <w:r w:rsidRPr="0095369B">
              <w:rPr>
                <w:rFonts w:ascii="Comic Sans MS" w:hAnsi="Comic Sans MS"/>
                <w:sz w:val="20"/>
                <w:szCs w:val="16"/>
              </w:rPr>
              <w:t>Weight, volume and temperature</w:t>
            </w:r>
          </w:p>
          <w:p w14:paraId="32C342C3" w14:textId="77777777" w:rsidR="0095369B" w:rsidRPr="0095369B" w:rsidRDefault="0095369B" w:rsidP="009F3A36">
            <w:pPr>
              <w:spacing w:line="240" w:lineRule="auto"/>
              <w:contextualSpacing/>
              <w:rPr>
                <w:rFonts w:ascii="Comic Sans MS" w:hAnsi="Comic Sans MS"/>
                <w:sz w:val="20"/>
                <w:szCs w:val="16"/>
              </w:rPr>
            </w:pPr>
            <w:r w:rsidRPr="0095369B">
              <w:rPr>
                <w:rFonts w:ascii="Comic Sans MS" w:hAnsi="Comic Sans MS"/>
                <w:sz w:val="20"/>
                <w:szCs w:val="16"/>
              </w:rPr>
              <w:t>Place value</w:t>
            </w:r>
          </w:p>
          <w:p w14:paraId="48349FB2" w14:textId="33C2EE97" w:rsidR="0095369B" w:rsidRPr="0095369B" w:rsidRDefault="0095369B" w:rsidP="009F3A36">
            <w:pPr>
              <w:spacing w:line="240" w:lineRule="auto"/>
              <w:contextualSpacing/>
              <w:rPr>
                <w:rFonts w:ascii="Comic Sans MS" w:hAnsi="Comic Sans MS"/>
                <w:sz w:val="20"/>
                <w:szCs w:val="16"/>
              </w:rPr>
            </w:pPr>
            <w:r w:rsidRPr="0095369B">
              <w:rPr>
                <w:rFonts w:ascii="Comic Sans MS" w:hAnsi="Comic Sans MS"/>
                <w:sz w:val="20"/>
                <w:szCs w:val="16"/>
              </w:rPr>
              <w:t>The 4 operations</w:t>
            </w:r>
          </w:p>
        </w:tc>
      </w:tr>
      <w:tr w:rsidR="007F5EDC" w:rsidRPr="002238C5" w14:paraId="48349FE6" w14:textId="77777777" w:rsidTr="00F676F6">
        <w:trPr>
          <w:trHeight w:val="4484"/>
        </w:trPr>
        <w:tc>
          <w:tcPr>
            <w:tcW w:w="1167" w:type="dxa"/>
          </w:tcPr>
          <w:p w14:paraId="48349FB4" w14:textId="77777777" w:rsidR="007F5EDC" w:rsidRPr="001934D2" w:rsidRDefault="007F5EDC" w:rsidP="009F3A36">
            <w:pPr>
              <w:spacing w:after="0" w:line="240" w:lineRule="auto"/>
              <w:rPr>
                <w:rFonts w:ascii="Comic Sans MS" w:hAnsi="Comic Sans MS"/>
                <w:b/>
                <w:bCs/>
                <w:sz w:val="16"/>
                <w:szCs w:val="16"/>
              </w:rPr>
            </w:pPr>
            <w:r w:rsidRPr="001934D2">
              <w:rPr>
                <w:rFonts w:ascii="Comic Sans MS" w:hAnsi="Comic Sans MS"/>
                <w:b/>
                <w:bCs/>
                <w:sz w:val="16"/>
                <w:szCs w:val="16"/>
              </w:rPr>
              <w:t>Science</w:t>
            </w:r>
          </w:p>
        </w:tc>
        <w:tc>
          <w:tcPr>
            <w:tcW w:w="5745" w:type="dxa"/>
            <w:gridSpan w:val="5"/>
          </w:tcPr>
          <w:p w14:paraId="51148915" w14:textId="6864CB3A" w:rsidR="007F5EDC" w:rsidRPr="007F5EDC" w:rsidRDefault="007F5EDC" w:rsidP="007F5EDC">
            <w:pPr>
              <w:pStyle w:val="ListParagraph"/>
              <w:numPr>
                <w:ilvl w:val="0"/>
                <w:numId w:val="16"/>
              </w:numPr>
              <w:spacing w:after="0" w:line="240" w:lineRule="auto"/>
              <w:rPr>
                <w:rFonts w:ascii="Comic Sans MS" w:hAnsi="Comic Sans MS"/>
                <w:bCs/>
                <w:color w:val="F79646" w:themeColor="accent6"/>
                <w:sz w:val="18"/>
                <w:szCs w:val="16"/>
              </w:rPr>
            </w:pPr>
            <w:r w:rsidRPr="007F5EDC">
              <w:rPr>
                <w:rFonts w:ascii="Comic Sans MS" w:hAnsi="Comic Sans MS"/>
                <w:bCs/>
                <w:color w:val="F79646" w:themeColor="accent6"/>
                <w:sz w:val="18"/>
                <w:szCs w:val="16"/>
              </w:rPr>
              <w:t xml:space="preserve">observe changes across the four seasons </w:t>
            </w:r>
          </w:p>
          <w:p w14:paraId="5EB240D1" w14:textId="320E910F" w:rsidR="007F5EDC" w:rsidRDefault="007F5EDC" w:rsidP="007F5EDC">
            <w:pPr>
              <w:pStyle w:val="ListParagraph"/>
              <w:numPr>
                <w:ilvl w:val="0"/>
                <w:numId w:val="16"/>
              </w:numPr>
              <w:spacing w:after="0" w:line="240" w:lineRule="auto"/>
              <w:rPr>
                <w:rFonts w:ascii="Comic Sans MS" w:hAnsi="Comic Sans MS"/>
                <w:bCs/>
                <w:color w:val="F79646" w:themeColor="accent6"/>
                <w:sz w:val="18"/>
                <w:szCs w:val="16"/>
              </w:rPr>
            </w:pPr>
            <w:r w:rsidRPr="007F5EDC">
              <w:rPr>
                <w:rFonts w:ascii="Comic Sans MS" w:hAnsi="Comic Sans MS"/>
                <w:bCs/>
                <w:color w:val="F79646" w:themeColor="accent6"/>
                <w:sz w:val="18"/>
                <w:szCs w:val="16"/>
              </w:rPr>
              <w:t>observe and describe weather associated with the seasons and how day length varies.</w:t>
            </w:r>
          </w:p>
          <w:p w14:paraId="73DFB31B" w14:textId="77777777" w:rsidR="007F5EDC" w:rsidRPr="007F5EDC" w:rsidRDefault="007F5EDC" w:rsidP="007F5EDC">
            <w:pPr>
              <w:spacing w:after="0" w:line="240" w:lineRule="auto"/>
              <w:ind w:left="360"/>
              <w:rPr>
                <w:rFonts w:ascii="Comic Sans MS" w:hAnsi="Comic Sans MS"/>
                <w:bCs/>
                <w:color w:val="F79646" w:themeColor="accent6"/>
                <w:sz w:val="18"/>
                <w:szCs w:val="16"/>
              </w:rPr>
            </w:pPr>
          </w:p>
          <w:p w14:paraId="48349FB5" w14:textId="761A0156" w:rsidR="007F5EDC" w:rsidRPr="00AF25AF" w:rsidRDefault="007F5EDC" w:rsidP="009F3A36">
            <w:pPr>
              <w:spacing w:after="0" w:line="240" w:lineRule="auto"/>
              <w:rPr>
                <w:rFonts w:ascii="Comic Sans MS" w:hAnsi="Comic Sans MS"/>
                <w:b/>
                <w:bCs/>
                <w:color w:val="000000" w:themeColor="text1"/>
                <w:szCs w:val="16"/>
              </w:rPr>
            </w:pPr>
            <w:r w:rsidRPr="00AF25AF">
              <w:rPr>
                <w:rFonts w:ascii="Comic Sans MS" w:hAnsi="Comic Sans MS"/>
                <w:b/>
                <w:bCs/>
                <w:color w:val="000000" w:themeColor="text1"/>
                <w:szCs w:val="16"/>
              </w:rPr>
              <w:t>Seasonal changes</w:t>
            </w:r>
          </w:p>
          <w:p w14:paraId="3D168B4C" w14:textId="77777777" w:rsidR="007F5EDC" w:rsidRPr="00B8197F" w:rsidRDefault="007F5EDC" w:rsidP="009F3A36">
            <w:pPr>
              <w:spacing w:after="0" w:line="240" w:lineRule="auto"/>
              <w:rPr>
                <w:rFonts w:ascii="Comic Sans MS" w:hAnsi="Comic Sans MS"/>
                <w:b/>
                <w:bCs/>
                <w:color w:val="000000" w:themeColor="text1"/>
                <w:sz w:val="16"/>
                <w:szCs w:val="16"/>
              </w:rPr>
            </w:pPr>
          </w:p>
          <w:p w14:paraId="48349FBB" w14:textId="45ADA9D3" w:rsidR="007F5EDC" w:rsidRPr="007454AA" w:rsidRDefault="007F5EDC" w:rsidP="00825749">
            <w:pPr>
              <w:spacing w:before="120"/>
              <w:rPr>
                <w:rFonts w:ascii="Comic Sans MS" w:hAnsi="Comic Sans MS" w:cs="Arial"/>
                <w:color w:val="FF3399"/>
                <w:sz w:val="16"/>
                <w:szCs w:val="16"/>
              </w:rPr>
            </w:pPr>
            <w:r w:rsidRPr="007454AA">
              <w:rPr>
                <w:rFonts w:ascii="Comic Sans MS" w:hAnsi="Comic Sans MS"/>
                <w:b/>
                <w:color w:val="FF3399"/>
                <w:sz w:val="16"/>
                <w:szCs w:val="16"/>
              </w:rPr>
              <w:t xml:space="preserve">Vocab: </w:t>
            </w:r>
            <w:r w:rsidR="007B6F96" w:rsidRPr="007454AA">
              <w:rPr>
                <w:rFonts w:ascii="Comic Sans MS" w:hAnsi="Comic Sans MS" w:cs="Arial"/>
                <w:color w:val="FF3399"/>
                <w:sz w:val="16"/>
                <w:szCs w:val="16"/>
              </w:rPr>
              <w:t xml:space="preserve">Seasons; spring, summer, autumn, winter, </w:t>
            </w:r>
            <w:r w:rsidR="00825749" w:rsidRPr="007454AA">
              <w:rPr>
                <w:rFonts w:ascii="Comic Sans MS" w:hAnsi="Comic Sans MS" w:cs="Arial"/>
                <w:color w:val="FF3399"/>
                <w:sz w:val="16"/>
                <w:szCs w:val="16"/>
              </w:rPr>
              <w:t>y</w:t>
            </w:r>
            <w:r w:rsidR="007B6F96" w:rsidRPr="007454AA">
              <w:rPr>
                <w:rFonts w:ascii="Comic Sans MS" w:hAnsi="Comic Sans MS" w:cs="Arial"/>
                <w:color w:val="FF3399"/>
                <w:sz w:val="16"/>
                <w:szCs w:val="16"/>
              </w:rPr>
              <w:t>ear, months, days, hot, warm, mild, cold, sunny, cloudy</w:t>
            </w:r>
            <w:r w:rsidR="00825749" w:rsidRPr="007454AA">
              <w:rPr>
                <w:rFonts w:ascii="Comic Sans MS" w:hAnsi="Comic Sans MS" w:cs="Arial"/>
                <w:color w:val="FF3399"/>
                <w:sz w:val="16"/>
                <w:szCs w:val="16"/>
              </w:rPr>
              <w:t>, r</w:t>
            </w:r>
            <w:r w:rsidR="007B6F96" w:rsidRPr="007454AA">
              <w:rPr>
                <w:rFonts w:ascii="Comic Sans MS" w:hAnsi="Comic Sans MS" w:cs="Arial"/>
                <w:color w:val="FF3399"/>
                <w:sz w:val="16"/>
                <w:szCs w:val="16"/>
              </w:rPr>
              <w:t>ain, sleet, snow, hail, thunder, lightning, rainbow</w:t>
            </w:r>
            <w:r w:rsidR="00825749" w:rsidRPr="007454AA">
              <w:rPr>
                <w:rFonts w:ascii="Comic Sans MS" w:hAnsi="Comic Sans MS" w:cs="Arial"/>
                <w:color w:val="FF3399"/>
                <w:sz w:val="16"/>
                <w:szCs w:val="16"/>
              </w:rPr>
              <w:t>, w</w:t>
            </w:r>
            <w:r w:rsidR="007B6F96" w:rsidRPr="007454AA">
              <w:rPr>
                <w:rFonts w:ascii="Comic Sans MS" w:hAnsi="Comic Sans MS" w:cs="Arial"/>
                <w:color w:val="FF3399"/>
                <w:sz w:val="16"/>
                <w:szCs w:val="16"/>
              </w:rPr>
              <w:t>et, damp, dry</w:t>
            </w:r>
            <w:r w:rsidR="00825749" w:rsidRPr="007454AA">
              <w:rPr>
                <w:rFonts w:ascii="Comic Sans MS" w:hAnsi="Comic Sans MS" w:cs="Arial"/>
                <w:color w:val="FF3399"/>
                <w:sz w:val="16"/>
                <w:szCs w:val="16"/>
              </w:rPr>
              <w:t>, w</w:t>
            </w:r>
            <w:r w:rsidR="007B6F96" w:rsidRPr="007454AA">
              <w:rPr>
                <w:rFonts w:ascii="Comic Sans MS" w:hAnsi="Comic Sans MS" w:cs="Arial"/>
                <w:color w:val="FF3399"/>
                <w:sz w:val="16"/>
                <w:szCs w:val="16"/>
              </w:rPr>
              <w:t>indy, breezy, gust</w:t>
            </w:r>
            <w:r w:rsidR="00825749" w:rsidRPr="007454AA">
              <w:rPr>
                <w:rFonts w:ascii="Comic Sans MS" w:hAnsi="Comic Sans MS" w:cs="Arial"/>
                <w:color w:val="FF3399"/>
                <w:sz w:val="16"/>
                <w:szCs w:val="16"/>
              </w:rPr>
              <w:t>, t</w:t>
            </w:r>
            <w:r w:rsidR="007B6F96" w:rsidRPr="007454AA">
              <w:rPr>
                <w:rFonts w:ascii="Comic Sans MS" w:hAnsi="Comic Sans MS" w:cs="Arial"/>
                <w:color w:val="FF3399"/>
                <w:sz w:val="16"/>
                <w:szCs w:val="16"/>
              </w:rPr>
              <w:t>emperature</w:t>
            </w:r>
            <w:r w:rsidR="00825749" w:rsidRPr="007454AA">
              <w:rPr>
                <w:rFonts w:ascii="Comic Sans MS" w:hAnsi="Comic Sans MS" w:cs="Arial"/>
                <w:color w:val="FF3399"/>
                <w:sz w:val="16"/>
                <w:szCs w:val="16"/>
              </w:rPr>
              <w:t xml:space="preserve">, </w:t>
            </w:r>
            <w:r w:rsidR="007B6F96" w:rsidRPr="007454AA">
              <w:rPr>
                <w:rFonts w:ascii="Comic Sans MS" w:hAnsi="Comic Sans MS" w:cs="Arial"/>
                <w:color w:val="FF3399"/>
                <w:sz w:val="16"/>
                <w:szCs w:val="16"/>
              </w:rPr>
              <w:t>Degrees Celsius</w:t>
            </w:r>
            <w:r w:rsidR="00825749" w:rsidRPr="007454AA">
              <w:rPr>
                <w:rFonts w:ascii="Comic Sans MS" w:hAnsi="Comic Sans MS" w:cs="Arial"/>
                <w:color w:val="FF3399"/>
                <w:sz w:val="16"/>
                <w:szCs w:val="16"/>
              </w:rPr>
              <w:t xml:space="preserve">, </w:t>
            </w:r>
            <w:r w:rsidR="007B6F96" w:rsidRPr="007454AA">
              <w:rPr>
                <w:rFonts w:ascii="Comic Sans MS" w:hAnsi="Comic Sans MS" w:cs="Arial"/>
                <w:color w:val="FF3399"/>
                <w:sz w:val="16"/>
                <w:szCs w:val="16"/>
              </w:rPr>
              <w:t>Thermometer</w:t>
            </w:r>
            <w:r w:rsidR="00825749" w:rsidRPr="007454AA">
              <w:rPr>
                <w:rFonts w:ascii="Comic Sans MS" w:hAnsi="Comic Sans MS" w:cs="Arial"/>
                <w:color w:val="FF3399"/>
                <w:sz w:val="16"/>
                <w:szCs w:val="16"/>
              </w:rPr>
              <w:t xml:space="preserve">, </w:t>
            </w:r>
            <w:r w:rsidR="007B6F96" w:rsidRPr="007454AA">
              <w:rPr>
                <w:rFonts w:ascii="Comic Sans MS" w:hAnsi="Comic Sans MS" w:cs="Arial"/>
                <w:color w:val="FF3399"/>
                <w:sz w:val="16"/>
                <w:szCs w:val="16"/>
              </w:rPr>
              <w:t>Weather vane</w:t>
            </w:r>
            <w:r w:rsidR="00825749" w:rsidRPr="007454AA">
              <w:rPr>
                <w:rFonts w:ascii="Comic Sans MS" w:hAnsi="Comic Sans MS" w:cs="Arial"/>
                <w:color w:val="FF3399"/>
                <w:sz w:val="16"/>
                <w:szCs w:val="16"/>
              </w:rPr>
              <w:t xml:space="preserve">, </w:t>
            </w:r>
            <w:r w:rsidR="007B6F96" w:rsidRPr="007454AA">
              <w:rPr>
                <w:rFonts w:ascii="Comic Sans MS" w:hAnsi="Comic Sans MS" w:cs="Arial"/>
                <w:color w:val="FF3399"/>
                <w:sz w:val="16"/>
                <w:szCs w:val="16"/>
              </w:rPr>
              <w:t>Anemometer</w:t>
            </w:r>
          </w:p>
          <w:p w14:paraId="48349FBC" w14:textId="77777777" w:rsidR="007F5EDC" w:rsidRDefault="007F5EDC" w:rsidP="009F3A36">
            <w:pPr>
              <w:spacing w:after="0" w:line="240" w:lineRule="auto"/>
              <w:rPr>
                <w:rFonts w:ascii="Comic Sans MS" w:hAnsi="Comic Sans MS"/>
                <w:color w:val="5F497A" w:themeColor="accent4" w:themeShade="BF"/>
                <w:sz w:val="16"/>
                <w:szCs w:val="16"/>
              </w:rPr>
            </w:pPr>
          </w:p>
          <w:p w14:paraId="0CB3B797" w14:textId="77777777" w:rsidR="007F5EDC" w:rsidRDefault="007F5EDC" w:rsidP="009F3A36">
            <w:pPr>
              <w:spacing w:after="0" w:line="240" w:lineRule="auto"/>
              <w:rPr>
                <w:rFonts w:ascii="Comic Sans MS" w:hAnsi="Comic Sans MS"/>
                <w:color w:val="943634" w:themeColor="accent2" w:themeShade="BF"/>
                <w:sz w:val="16"/>
                <w:szCs w:val="16"/>
              </w:rPr>
            </w:pPr>
          </w:p>
          <w:p w14:paraId="66157C1E" w14:textId="77777777" w:rsidR="007F5EDC" w:rsidRDefault="007F5EDC" w:rsidP="009F3A36">
            <w:pPr>
              <w:spacing w:after="0" w:line="240" w:lineRule="auto"/>
              <w:rPr>
                <w:rFonts w:ascii="Comic Sans MS" w:hAnsi="Comic Sans MS"/>
                <w:color w:val="943634" w:themeColor="accent2" w:themeShade="BF"/>
                <w:sz w:val="16"/>
                <w:szCs w:val="16"/>
              </w:rPr>
            </w:pPr>
          </w:p>
          <w:p w14:paraId="0DADD8C8" w14:textId="77777777" w:rsidR="007F5EDC" w:rsidRDefault="007F5EDC" w:rsidP="009F3A36">
            <w:pPr>
              <w:spacing w:after="0" w:line="240" w:lineRule="auto"/>
              <w:rPr>
                <w:rFonts w:ascii="Comic Sans MS" w:hAnsi="Comic Sans MS"/>
                <w:color w:val="943634" w:themeColor="accent2" w:themeShade="BF"/>
                <w:sz w:val="16"/>
                <w:szCs w:val="16"/>
              </w:rPr>
            </w:pPr>
          </w:p>
          <w:p w14:paraId="48349FBD" w14:textId="2DEA77CA" w:rsidR="007F5EDC" w:rsidRPr="00266C8B" w:rsidRDefault="007F5EDC" w:rsidP="004C0C5B">
            <w:pPr>
              <w:spacing w:after="0" w:line="240" w:lineRule="auto"/>
              <w:rPr>
                <w:rFonts w:ascii="Comic Sans MS" w:hAnsi="Comic Sans MS"/>
                <w:color w:val="943634" w:themeColor="accent2" w:themeShade="BF"/>
                <w:sz w:val="16"/>
                <w:szCs w:val="16"/>
              </w:rPr>
            </w:pPr>
          </w:p>
        </w:tc>
        <w:tc>
          <w:tcPr>
            <w:tcW w:w="7088" w:type="dxa"/>
            <w:gridSpan w:val="5"/>
          </w:tcPr>
          <w:p w14:paraId="7A929337" w14:textId="0428AF40" w:rsidR="007F5EDC" w:rsidRPr="007F5EDC" w:rsidRDefault="007F5EDC" w:rsidP="007F5EDC">
            <w:pPr>
              <w:pStyle w:val="ListParagraph"/>
              <w:numPr>
                <w:ilvl w:val="0"/>
                <w:numId w:val="18"/>
              </w:numPr>
              <w:spacing w:after="0" w:line="240" w:lineRule="auto"/>
              <w:rPr>
                <w:rFonts w:ascii="Comic Sans MS" w:hAnsi="Comic Sans MS"/>
                <w:color w:val="F79646" w:themeColor="accent6"/>
                <w:sz w:val="16"/>
                <w:szCs w:val="16"/>
              </w:rPr>
            </w:pPr>
            <w:r w:rsidRPr="007F5EDC">
              <w:rPr>
                <w:rFonts w:ascii="Comic Sans MS" w:hAnsi="Comic Sans MS"/>
                <w:color w:val="F79646" w:themeColor="accent6"/>
                <w:sz w:val="16"/>
                <w:szCs w:val="16"/>
              </w:rPr>
              <w:t>identify and name a variety of common animals including fish, amphibians, reptiles, birds and mammals</w:t>
            </w:r>
          </w:p>
          <w:p w14:paraId="7A9B5A4B" w14:textId="6DA304A6" w:rsidR="007F5EDC" w:rsidRPr="007F5EDC" w:rsidRDefault="007F5EDC" w:rsidP="004C0C5B">
            <w:pPr>
              <w:pStyle w:val="ListParagraph"/>
              <w:numPr>
                <w:ilvl w:val="0"/>
                <w:numId w:val="18"/>
              </w:numPr>
              <w:spacing w:after="0" w:line="240" w:lineRule="auto"/>
              <w:rPr>
                <w:rFonts w:ascii="Comic Sans MS" w:hAnsi="Comic Sans MS"/>
                <w:color w:val="F79646" w:themeColor="accent6"/>
                <w:sz w:val="16"/>
                <w:szCs w:val="16"/>
              </w:rPr>
            </w:pPr>
            <w:r w:rsidRPr="007F5EDC">
              <w:rPr>
                <w:rFonts w:ascii="Comic Sans MS" w:hAnsi="Comic Sans MS"/>
                <w:color w:val="F79646" w:themeColor="accent6"/>
                <w:sz w:val="16"/>
                <w:szCs w:val="16"/>
              </w:rPr>
              <w:t>identify and name a variety of common animals that are carnivores, herbivores and omnivores</w:t>
            </w:r>
          </w:p>
          <w:p w14:paraId="1083E118" w14:textId="77777777" w:rsidR="007F5EDC" w:rsidRPr="007F5EDC" w:rsidRDefault="007F5EDC" w:rsidP="004C0C5B">
            <w:pPr>
              <w:pStyle w:val="ListParagraph"/>
              <w:numPr>
                <w:ilvl w:val="0"/>
                <w:numId w:val="18"/>
              </w:numPr>
              <w:spacing w:after="0" w:line="240" w:lineRule="auto"/>
              <w:rPr>
                <w:rFonts w:ascii="Comic Sans MS" w:hAnsi="Comic Sans MS"/>
                <w:color w:val="F79646" w:themeColor="accent6"/>
                <w:sz w:val="16"/>
                <w:szCs w:val="16"/>
              </w:rPr>
            </w:pPr>
            <w:r w:rsidRPr="007F5EDC">
              <w:rPr>
                <w:rFonts w:ascii="Comic Sans MS" w:hAnsi="Comic Sans MS"/>
                <w:color w:val="F79646" w:themeColor="accent6"/>
                <w:sz w:val="16"/>
                <w:szCs w:val="16"/>
              </w:rPr>
              <w:t xml:space="preserve">describe and compare the structure of a variety of common animals (fish, amphibians, reptiles, birds and mammals, including pets) </w:t>
            </w:r>
          </w:p>
          <w:p w14:paraId="21F657CE" w14:textId="0F6F0F26" w:rsidR="007F5EDC" w:rsidRPr="007F5EDC" w:rsidRDefault="007F5EDC" w:rsidP="004C0C5B">
            <w:pPr>
              <w:pStyle w:val="ListParagraph"/>
              <w:numPr>
                <w:ilvl w:val="0"/>
                <w:numId w:val="18"/>
              </w:numPr>
              <w:spacing w:after="0" w:line="240" w:lineRule="auto"/>
              <w:rPr>
                <w:rFonts w:ascii="Comic Sans MS" w:hAnsi="Comic Sans MS"/>
                <w:color w:val="F79646" w:themeColor="accent6"/>
                <w:sz w:val="16"/>
                <w:szCs w:val="16"/>
              </w:rPr>
            </w:pPr>
            <w:r w:rsidRPr="007F5EDC">
              <w:rPr>
                <w:rFonts w:ascii="Comic Sans MS" w:hAnsi="Comic Sans MS"/>
                <w:color w:val="F79646" w:themeColor="accent6"/>
                <w:sz w:val="16"/>
                <w:szCs w:val="16"/>
              </w:rPr>
              <w:t>identify, name, draw and label the basic parts of the human body and say which part of the body is associated with each sense.</w:t>
            </w:r>
          </w:p>
          <w:p w14:paraId="32A4E252" w14:textId="77777777" w:rsidR="007F5EDC" w:rsidRPr="007F5EDC" w:rsidRDefault="007F5EDC" w:rsidP="007F5EDC">
            <w:pPr>
              <w:spacing w:after="0" w:line="240" w:lineRule="auto"/>
              <w:rPr>
                <w:rFonts w:ascii="Comic Sans MS" w:hAnsi="Comic Sans MS"/>
                <w:szCs w:val="16"/>
              </w:rPr>
            </w:pPr>
          </w:p>
          <w:p w14:paraId="5FFF68F5" w14:textId="734D98CC" w:rsidR="007F5EDC" w:rsidRPr="00AF25AF" w:rsidRDefault="007F5EDC" w:rsidP="004C0C5B">
            <w:pPr>
              <w:spacing w:after="0" w:line="240" w:lineRule="auto"/>
              <w:rPr>
                <w:rFonts w:ascii="Comic Sans MS" w:hAnsi="Comic Sans MS"/>
                <w:b/>
                <w:bCs/>
                <w:szCs w:val="16"/>
              </w:rPr>
            </w:pPr>
            <w:r w:rsidRPr="00AF25AF">
              <w:rPr>
                <w:rFonts w:ascii="Comic Sans MS" w:hAnsi="Comic Sans MS"/>
                <w:b/>
                <w:szCs w:val="16"/>
              </w:rPr>
              <w:t xml:space="preserve">Animals including </w:t>
            </w:r>
            <w:r w:rsidRPr="00AF25AF">
              <w:rPr>
                <w:rFonts w:ascii="Comic Sans MS" w:hAnsi="Comic Sans MS"/>
                <w:b/>
                <w:bCs/>
                <w:szCs w:val="16"/>
              </w:rPr>
              <w:t>humans</w:t>
            </w:r>
          </w:p>
          <w:p w14:paraId="646A5A57" w14:textId="77777777" w:rsidR="007F5EDC" w:rsidRDefault="007F5EDC" w:rsidP="004C0C5B">
            <w:pPr>
              <w:spacing w:after="0" w:line="240" w:lineRule="auto"/>
              <w:rPr>
                <w:rFonts w:ascii="Comic Sans MS" w:hAnsi="Comic Sans MS"/>
                <w:b/>
                <w:bCs/>
                <w:color w:val="000000" w:themeColor="text1"/>
                <w:sz w:val="16"/>
                <w:szCs w:val="16"/>
              </w:rPr>
            </w:pPr>
          </w:p>
          <w:p w14:paraId="4F45DBF9" w14:textId="59845B41" w:rsidR="00825749" w:rsidRPr="007454AA" w:rsidRDefault="007F5EDC" w:rsidP="00825749">
            <w:pPr>
              <w:spacing w:before="120" w:after="0" w:line="240" w:lineRule="auto"/>
              <w:rPr>
                <w:rFonts w:ascii="Comic Sans MS" w:hAnsi="Comic Sans MS"/>
                <w:color w:val="FF3399"/>
                <w:sz w:val="16"/>
                <w:szCs w:val="16"/>
              </w:rPr>
            </w:pPr>
            <w:r w:rsidRPr="007454AA">
              <w:rPr>
                <w:rFonts w:ascii="Comic Sans MS" w:hAnsi="Comic Sans MS"/>
                <w:b/>
                <w:color w:val="FF3399"/>
                <w:sz w:val="16"/>
                <w:szCs w:val="16"/>
              </w:rPr>
              <w:t>Vocab:</w:t>
            </w:r>
            <w:r w:rsidRPr="007454AA">
              <w:rPr>
                <w:rFonts w:ascii="Comic Sans MS" w:hAnsi="Comic Sans MS"/>
                <w:color w:val="FF3399"/>
                <w:sz w:val="16"/>
                <w:szCs w:val="16"/>
              </w:rPr>
              <w:t xml:space="preserve"> </w:t>
            </w:r>
            <w:r w:rsidR="00825749" w:rsidRPr="007454AA">
              <w:rPr>
                <w:rFonts w:ascii="Comic Sans MS" w:eastAsia="Calibri" w:hAnsi="Comic Sans MS" w:cs="Calibri"/>
                <w:color w:val="FF3399"/>
                <w:sz w:val="16"/>
                <w:szCs w:val="16"/>
              </w:rPr>
              <w:t xml:space="preserve"> Birds, fish, amphibians, reptiles, mammals and invertebrates</w:t>
            </w:r>
            <w:r w:rsidR="00825749" w:rsidRPr="007454AA">
              <w:rPr>
                <w:rFonts w:ascii="Comic Sans MS" w:hAnsi="Comic Sans MS"/>
                <w:color w:val="FF3399"/>
                <w:sz w:val="16"/>
                <w:szCs w:val="16"/>
              </w:rPr>
              <w:t xml:space="preserve">, </w:t>
            </w:r>
            <w:r w:rsidR="00825749" w:rsidRPr="007454AA">
              <w:rPr>
                <w:rFonts w:ascii="Comic Sans MS" w:eastAsia="Calibri" w:hAnsi="Comic Sans MS" w:cs="Calibri"/>
                <w:color w:val="FF3399"/>
                <w:sz w:val="16"/>
                <w:szCs w:val="16"/>
              </w:rPr>
              <w:t>Feathers, scales, gills, fins, hair, land, water, backbone, skeleton</w:t>
            </w:r>
            <w:r w:rsidR="00825749" w:rsidRPr="007454AA">
              <w:rPr>
                <w:rFonts w:ascii="Comic Sans MS" w:hAnsi="Comic Sans MS"/>
                <w:color w:val="FF3399"/>
                <w:sz w:val="16"/>
                <w:szCs w:val="16"/>
              </w:rPr>
              <w:t xml:space="preserve">, </w:t>
            </w:r>
            <w:r w:rsidR="00825749" w:rsidRPr="007454AA">
              <w:rPr>
                <w:rFonts w:ascii="Comic Sans MS" w:eastAsia="Calibri" w:hAnsi="Comic Sans MS" w:cs="Calibri"/>
                <w:color w:val="FF3399"/>
                <w:sz w:val="16"/>
                <w:szCs w:val="16"/>
              </w:rPr>
              <w:t>Carnivores, herbivores, omnivores</w:t>
            </w:r>
            <w:r w:rsidR="00825749" w:rsidRPr="007454AA">
              <w:rPr>
                <w:rFonts w:ascii="Comic Sans MS" w:hAnsi="Comic Sans MS"/>
                <w:color w:val="FF3399"/>
                <w:sz w:val="16"/>
                <w:szCs w:val="16"/>
              </w:rPr>
              <w:t xml:space="preserve">, </w:t>
            </w:r>
            <w:r w:rsidR="00825749" w:rsidRPr="007454AA">
              <w:rPr>
                <w:rFonts w:ascii="Comic Sans MS" w:eastAsia="Calibri" w:hAnsi="Comic Sans MS" w:cs="Calibri"/>
                <w:color w:val="FF3399"/>
                <w:sz w:val="16"/>
                <w:szCs w:val="16"/>
              </w:rPr>
              <w:t>Meat, plants</w:t>
            </w:r>
            <w:r w:rsidR="00825749" w:rsidRPr="007454AA">
              <w:rPr>
                <w:rFonts w:ascii="Comic Sans MS" w:hAnsi="Comic Sans MS"/>
                <w:color w:val="FF3399"/>
                <w:sz w:val="16"/>
                <w:szCs w:val="16"/>
              </w:rPr>
              <w:t xml:space="preserve">, </w:t>
            </w:r>
            <w:r w:rsidR="00825749" w:rsidRPr="007454AA">
              <w:rPr>
                <w:rFonts w:ascii="Comic Sans MS" w:eastAsia="Calibri" w:hAnsi="Comic Sans MS" w:cs="Calibri"/>
                <w:color w:val="FF3399"/>
                <w:sz w:val="16"/>
                <w:szCs w:val="16"/>
              </w:rPr>
              <w:t>Names of animals that can be found in the school grounds</w:t>
            </w:r>
            <w:r w:rsidR="00825749" w:rsidRPr="007454AA">
              <w:rPr>
                <w:rFonts w:ascii="Comic Sans MS" w:hAnsi="Comic Sans MS"/>
                <w:color w:val="FF3399"/>
                <w:sz w:val="16"/>
                <w:szCs w:val="16"/>
              </w:rPr>
              <w:t xml:space="preserve">, </w:t>
            </w:r>
            <w:r w:rsidR="00825749" w:rsidRPr="007454AA">
              <w:rPr>
                <w:rFonts w:ascii="Comic Sans MS" w:eastAsia="Calibri" w:hAnsi="Comic Sans MS" w:cs="Calibri"/>
                <w:color w:val="FF3399"/>
                <w:sz w:val="16"/>
                <w:szCs w:val="16"/>
              </w:rPr>
              <w:t>Names of animals that the children keep as pets</w:t>
            </w:r>
          </w:p>
          <w:p w14:paraId="48349FCD" w14:textId="66D35040" w:rsidR="007F5EDC" w:rsidRPr="004C0C5B" w:rsidRDefault="007F5EDC" w:rsidP="00825749">
            <w:pPr>
              <w:spacing w:after="0" w:line="240" w:lineRule="auto"/>
              <w:rPr>
                <w:rFonts w:ascii="Comic Sans MS" w:hAnsi="Comic Sans MS"/>
                <w:b/>
                <w:color w:val="00B050"/>
                <w:sz w:val="16"/>
                <w:szCs w:val="16"/>
              </w:rPr>
            </w:pPr>
          </w:p>
        </w:tc>
        <w:tc>
          <w:tcPr>
            <w:tcW w:w="4602" w:type="dxa"/>
            <w:gridSpan w:val="4"/>
          </w:tcPr>
          <w:p w14:paraId="5F21BB0B" w14:textId="77777777" w:rsidR="007F5EDC" w:rsidRPr="007F5EDC" w:rsidRDefault="007F5EDC" w:rsidP="007F5EDC">
            <w:pPr>
              <w:pStyle w:val="ListParagraph"/>
              <w:numPr>
                <w:ilvl w:val="0"/>
                <w:numId w:val="19"/>
              </w:numPr>
              <w:rPr>
                <w:rFonts w:ascii="Comic Sans MS" w:hAnsi="Comic Sans MS"/>
                <w:bCs/>
                <w:color w:val="F79646" w:themeColor="accent6"/>
                <w:sz w:val="16"/>
                <w:szCs w:val="16"/>
              </w:rPr>
            </w:pPr>
            <w:r w:rsidRPr="007F5EDC">
              <w:rPr>
                <w:rFonts w:ascii="Comic Sans MS" w:hAnsi="Comic Sans MS"/>
                <w:bCs/>
                <w:color w:val="F79646" w:themeColor="accent6"/>
                <w:sz w:val="16"/>
                <w:szCs w:val="16"/>
              </w:rPr>
              <w:t>distinguish between an object and the material from which it is made</w:t>
            </w:r>
          </w:p>
          <w:p w14:paraId="355FE6F1" w14:textId="190277F5" w:rsidR="007F5EDC" w:rsidRPr="007F5EDC" w:rsidRDefault="007F5EDC" w:rsidP="007F5EDC">
            <w:pPr>
              <w:pStyle w:val="ListParagraph"/>
              <w:numPr>
                <w:ilvl w:val="0"/>
                <w:numId w:val="19"/>
              </w:numPr>
              <w:rPr>
                <w:rFonts w:ascii="Comic Sans MS" w:hAnsi="Comic Sans MS"/>
                <w:bCs/>
                <w:color w:val="F79646" w:themeColor="accent6"/>
                <w:sz w:val="16"/>
                <w:szCs w:val="16"/>
              </w:rPr>
            </w:pPr>
            <w:r w:rsidRPr="007F5EDC">
              <w:rPr>
                <w:rFonts w:ascii="Comic Sans MS" w:hAnsi="Comic Sans MS"/>
                <w:bCs/>
                <w:color w:val="F79646" w:themeColor="accent6"/>
                <w:sz w:val="16"/>
                <w:szCs w:val="16"/>
              </w:rPr>
              <w:t xml:space="preserve">identify and name a variety of everyday materials, including wood, plastic, glass, metal, water, and rock </w:t>
            </w:r>
          </w:p>
          <w:p w14:paraId="7CF86576" w14:textId="0EF42A08" w:rsidR="007F5EDC" w:rsidRPr="007F5EDC" w:rsidRDefault="007F5EDC" w:rsidP="007F5EDC">
            <w:pPr>
              <w:pStyle w:val="ListParagraph"/>
              <w:numPr>
                <w:ilvl w:val="0"/>
                <w:numId w:val="19"/>
              </w:numPr>
              <w:rPr>
                <w:rFonts w:ascii="Comic Sans MS" w:hAnsi="Comic Sans MS"/>
                <w:bCs/>
                <w:color w:val="F79646" w:themeColor="accent6"/>
                <w:sz w:val="16"/>
                <w:szCs w:val="16"/>
              </w:rPr>
            </w:pPr>
            <w:r w:rsidRPr="007F5EDC">
              <w:rPr>
                <w:rFonts w:ascii="Comic Sans MS" w:hAnsi="Comic Sans MS"/>
                <w:bCs/>
                <w:color w:val="F79646" w:themeColor="accent6"/>
                <w:sz w:val="16"/>
                <w:szCs w:val="16"/>
              </w:rPr>
              <w:t xml:space="preserve">describe the simple physical properties of a variety of everyday materials </w:t>
            </w:r>
          </w:p>
          <w:p w14:paraId="13A680AC" w14:textId="1FCC557D" w:rsidR="007F5EDC" w:rsidRPr="007F5EDC" w:rsidRDefault="007F5EDC" w:rsidP="007F5EDC">
            <w:pPr>
              <w:pStyle w:val="ListParagraph"/>
              <w:numPr>
                <w:ilvl w:val="0"/>
                <w:numId w:val="19"/>
              </w:numPr>
              <w:rPr>
                <w:rFonts w:ascii="Comic Sans MS" w:hAnsi="Comic Sans MS"/>
                <w:bCs/>
                <w:color w:val="F79646" w:themeColor="accent6"/>
                <w:sz w:val="16"/>
                <w:szCs w:val="16"/>
              </w:rPr>
            </w:pPr>
            <w:r w:rsidRPr="007F5EDC">
              <w:rPr>
                <w:rFonts w:ascii="Comic Sans MS" w:hAnsi="Comic Sans MS"/>
                <w:bCs/>
                <w:color w:val="F79646" w:themeColor="accent6"/>
                <w:sz w:val="16"/>
                <w:szCs w:val="16"/>
              </w:rPr>
              <w:t xml:space="preserve">compare and group together a variety of everyday materials on the basis of their simple physical properties. </w:t>
            </w:r>
          </w:p>
          <w:p w14:paraId="27758063" w14:textId="77777777" w:rsidR="007F5EDC" w:rsidRDefault="007F5EDC" w:rsidP="009F3A36">
            <w:pPr>
              <w:spacing w:after="0" w:line="240" w:lineRule="auto"/>
              <w:rPr>
                <w:rFonts w:ascii="Comic Sans MS" w:hAnsi="Comic Sans MS"/>
                <w:bCs/>
                <w:color w:val="000000" w:themeColor="text1"/>
                <w:szCs w:val="16"/>
              </w:rPr>
            </w:pPr>
          </w:p>
          <w:p w14:paraId="48349FCE" w14:textId="191721B9" w:rsidR="007F5EDC" w:rsidRPr="00AF25AF" w:rsidRDefault="007F5EDC" w:rsidP="009F3A36">
            <w:pPr>
              <w:spacing w:after="0" w:line="240" w:lineRule="auto"/>
              <w:rPr>
                <w:rFonts w:ascii="Comic Sans MS" w:hAnsi="Comic Sans MS"/>
                <w:b/>
                <w:bCs/>
                <w:color w:val="000000" w:themeColor="text1"/>
                <w:szCs w:val="16"/>
              </w:rPr>
            </w:pPr>
            <w:r w:rsidRPr="00AF25AF">
              <w:rPr>
                <w:rFonts w:ascii="Comic Sans MS" w:hAnsi="Comic Sans MS"/>
                <w:b/>
                <w:bCs/>
                <w:color w:val="000000" w:themeColor="text1"/>
                <w:szCs w:val="16"/>
              </w:rPr>
              <w:t xml:space="preserve">Uses of everyday materials </w:t>
            </w:r>
          </w:p>
          <w:p w14:paraId="26A7B52D" w14:textId="77777777" w:rsidR="007F5EDC" w:rsidRPr="00B8197F" w:rsidRDefault="007F5EDC" w:rsidP="009F3A36">
            <w:pPr>
              <w:spacing w:after="0" w:line="240" w:lineRule="auto"/>
              <w:rPr>
                <w:rFonts w:ascii="Comic Sans MS" w:hAnsi="Comic Sans MS"/>
                <w:b/>
                <w:bCs/>
                <w:color w:val="000000" w:themeColor="text1"/>
                <w:sz w:val="16"/>
                <w:szCs w:val="16"/>
              </w:rPr>
            </w:pPr>
          </w:p>
          <w:p w14:paraId="404F9651" w14:textId="6E06B14A" w:rsidR="00825749" w:rsidRPr="007454AA" w:rsidRDefault="007F5EDC" w:rsidP="00825749">
            <w:pPr>
              <w:spacing w:before="120"/>
              <w:rPr>
                <w:rFonts w:ascii="Comic Sans MS" w:hAnsi="Comic Sans MS" w:cs="Arial"/>
                <w:color w:val="FF3399"/>
                <w:sz w:val="16"/>
                <w:szCs w:val="16"/>
              </w:rPr>
            </w:pPr>
            <w:r w:rsidRPr="007454AA">
              <w:rPr>
                <w:rFonts w:ascii="Comic Sans MS" w:hAnsi="Comic Sans MS"/>
                <w:b/>
                <w:color w:val="FF3399"/>
                <w:sz w:val="16"/>
                <w:szCs w:val="16"/>
              </w:rPr>
              <w:t>Vocab:</w:t>
            </w:r>
            <w:r w:rsidRPr="007454AA">
              <w:rPr>
                <w:rFonts w:ascii="Comic Sans MS" w:hAnsi="Comic Sans MS"/>
                <w:color w:val="FF3399"/>
                <w:sz w:val="16"/>
                <w:szCs w:val="16"/>
              </w:rPr>
              <w:t xml:space="preserve"> </w:t>
            </w:r>
            <w:r w:rsidR="00825749" w:rsidRPr="007454AA">
              <w:rPr>
                <w:rFonts w:ascii="Comic Sans MS" w:hAnsi="Comic Sans MS" w:cs="Arial"/>
                <w:b/>
                <w:color w:val="FF3399"/>
                <w:sz w:val="16"/>
                <w:szCs w:val="16"/>
              </w:rPr>
              <w:t xml:space="preserve"> Types of materials</w:t>
            </w:r>
            <w:r w:rsidR="00825749" w:rsidRPr="007454AA">
              <w:rPr>
                <w:rFonts w:ascii="Comic Sans MS" w:hAnsi="Comic Sans MS" w:cs="Arial"/>
                <w:color w:val="FF3399"/>
                <w:sz w:val="16"/>
                <w:szCs w:val="16"/>
              </w:rPr>
              <w:t>: wood, plastic, glass, metal, water, rock, brick, fabric, sand, paper, flour, butter, milk, soil</w:t>
            </w:r>
          </w:p>
          <w:p w14:paraId="48467A4A" w14:textId="77777777" w:rsidR="00825749" w:rsidRPr="007454AA" w:rsidRDefault="00825749" w:rsidP="00825749">
            <w:pPr>
              <w:spacing w:before="120"/>
              <w:rPr>
                <w:rFonts w:ascii="Comic Sans MS" w:hAnsi="Comic Sans MS" w:cs="Arial"/>
                <w:color w:val="FF3399"/>
                <w:sz w:val="16"/>
                <w:szCs w:val="16"/>
              </w:rPr>
            </w:pPr>
            <w:r w:rsidRPr="007454AA">
              <w:rPr>
                <w:rFonts w:ascii="Comic Sans MS" w:hAnsi="Comic Sans MS" w:cs="Arial"/>
                <w:b/>
                <w:color w:val="FF3399"/>
                <w:sz w:val="16"/>
                <w:szCs w:val="16"/>
              </w:rPr>
              <w:t>Properties of materials</w:t>
            </w:r>
            <w:r w:rsidRPr="007454AA">
              <w:rPr>
                <w:rFonts w:ascii="Comic Sans MS" w:hAnsi="Comic Sans MS" w:cs="Arial"/>
                <w:color w:val="FF3399"/>
                <w:sz w:val="16"/>
                <w:szCs w:val="16"/>
              </w:rPr>
              <w:t>:  hard/soft, stretchy/not stretchy, shiny/dull, rough/smooth, bendy/not bendy, transparent/not transparent, sticky/not sticky</w:t>
            </w:r>
          </w:p>
          <w:p w14:paraId="52CE530E" w14:textId="77777777" w:rsidR="00825749" w:rsidRPr="007454AA" w:rsidRDefault="00825749" w:rsidP="00825749">
            <w:pPr>
              <w:spacing w:before="120"/>
              <w:rPr>
                <w:rFonts w:ascii="Comic Sans MS" w:hAnsi="Comic Sans MS" w:cs="Arial"/>
                <w:color w:val="FF3399"/>
                <w:sz w:val="16"/>
                <w:szCs w:val="16"/>
              </w:rPr>
            </w:pPr>
            <w:r w:rsidRPr="007454AA">
              <w:rPr>
                <w:rFonts w:ascii="Comic Sans MS" w:hAnsi="Comic Sans MS" w:cs="Arial"/>
                <w:b/>
                <w:color w:val="FF3399"/>
                <w:sz w:val="16"/>
                <w:szCs w:val="16"/>
              </w:rPr>
              <w:t>Verbs associated with materials</w:t>
            </w:r>
            <w:r w:rsidRPr="007454AA">
              <w:rPr>
                <w:rFonts w:ascii="Comic Sans MS" w:hAnsi="Comic Sans MS" w:cs="Arial"/>
                <w:color w:val="FF3399"/>
                <w:sz w:val="16"/>
                <w:szCs w:val="16"/>
              </w:rPr>
              <w:t>: crumble, squash, bend, stretch, twist</w:t>
            </w:r>
          </w:p>
          <w:p w14:paraId="48349FDA" w14:textId="31E58178" w:rsidR="007F5EDC" w:rsidRPr="00647484" w:rsidRDefault="00825749" w:rsidP="00647484">
            <w:pPr>
              <w:spacing w:before="120"/>
              <w:rPr>
                <w:rFonts w:ascii="Comic Sans MS" w:hAnsi="Comic Sans MS" w:cs="Arial"/>
                <w:color w:val="FF66CC"/>
                <w:sz w:val="16"/>
                <w:szCs w:val="16"/>
              </w:rPr>
            </w:pPr>
            <w:r w:rsidRPr="007454AA">
              <w:rPr>
                <w:rFonts w:ascii="Comic Sans MS" w:hAnsi="Comic Sans MS" w:cs="Arial"/>
                <w:b/>
                <w:color w:val="FF3399"/>
                <w:sz w:val="16"/>
                <w:szCs w:val="16"/>
              </w:rPr>
              <w:t>Senses</w:t>
            </w:r>
            <w:r w:rsidRPr="007454AA">
              <w:rPr>
                <w:rFonts w:ascii="Comic Sans MS" w:hAnsi="Comic Sans MS" w:cs="Arial"/>
                <w:color w:val="FF3399"/>
                <w:sz w:val="16"/>
                <w:szCs w:val="16"/>
              </w:rPr>
              <w:t>: touch, see, hear, smell and taste</w:t>
            </w:r>
          </w:p>
        </w:tc>
        <w:tc>
          <w:tcPr>
            <w:tcW w:w="4078" w:type="dxa"/>
            <w:gridSpan w:val="2"/>
          </w:tcPr>
          <w:p w14:paraId="724CC40F" w14:textId="0F979056" w:rsidR="007F5EDC" w:rsidRPr="007F5EDC" w:rsidRDefault="007F5EDC" w:rsidP="007F5EDC">
            <w:pPr>
              <w:pStyle w:val="ListParagraph"/>
              <w:numPr>
                <w:ilvl w:val="0"/>
                <w:numId w:val="17"/>
              </w:numPr>
              <w:spacing w:after="0" w:line="240" w:lineRule="auto"/>
              <w:rPr>
                <w:rFonts w:ascii="Comic Sans MS" w:hAnsi="Comic Sans MS"/>
                <w:bCs/>
                <w:color w:val="F79646" w:themeColor="accent6"/>
                <w:sz w:val="18"/>
                <w:szCs w:val="16"/>
              </w:rPr>
            </w:pPr>
            <w:r w:rsidRPr="007F5EDC">
              <w:rPr>
                <w:rFonts w:ascii="Comic Sans MS" w:hAnsi="Comic Sans MS"/>
                <w:bCs/>
                <w:color w:val="F79646" w:themeColor="accent6"/>
                <w:sz w:val="18"/>
                <w:szCs w:val="16"/>
              </w:rPr>
              <w:t>Identify and name a variety of common wild and garden plants, including deciduous and evergreen trees</w:t>
            </w:r>
          </w:p>
          <w:p w14:paraId="699BE0F9" w14:textId="6BD6B458" w:rsidR="007F5EDC" w:rsidRPr="007F5EDC" w:rsidRDefault="007F5EDC" w:rsidP="007F5EDC">
            <w:pPr>
              <w:pStyle w:val="ListParagraph"/>
              <w:numPr>
                <w:ilvl w:val="0"/>
                <w:numId w:val="17"/>
              </w:numPr>
              <w:spacing w:after="0" w:line="240" w:lineRule="auto"/>
              <w:rPr>
                <w:rFonts w:ascii="Comic Sans MS" w:hAnsi="Comic Sans MS"/>
                <w:bCs/>
                <w:color w:val="F79646" w:themeColor="accent6"/>
                <w:sz w:val="18"/>
                <w:szCs w:val="16"/>
              </w:rPr>
            </w:pPr>
            <w:r w:rsidRPr="007F5EDC">
              <w:rPr>
                <w:rFonts w:ascii="Comic Sans MS" w:hAnsi="Comic Sans MS"/>
                <w:bCs/>
                <w:color w:val="F79646" w:themeColor="accent6"/>
                <w:sz w:val="18"/>
                <w:szCs w:val="16"/>
              </w:rPr>
              <w:t>Identify and describe the basic structure of a variety of common flowering plants, including trees.</w:t>
            </w:r>
          </w:p>
          <w:p w14:paraId="09AE1D26" w14:textId="77777777" w:rsidR="007F5EDC" w:rsidRDefault="007F5EDC" w:rsidP="009F3A36">
            <w:pPr>
              <w:spacing w:after="0" w:line="240" w:lineRule="auto"/>
              <w:rPr>
                <w:rFonts w:ascii="Comic Sans MS" w:hAnsi="Comic Sans MS"/>
                <w:bCs/>
                <w:color w:val="000000" w:themeColor="text1"/>
                <w:szCs w:val="16"/>
              </w:rPr>
            </w:pPr>
          </w:p>
          <w:p w14:paraId="48349FDB" w14:textId="42BD0CAB" w:rsidR="007F5EDC" w:rsidRPr="00AF25AF" w:rsidRDefault="007F5EDC" w:rsidP="009F3A36">
            <w:pPr>
              <w:spacing w:after="0" w:line="240" w:lineRule="auto"/>
              <w:rPr>
                <w:rFonts w:ascii="Comic Sans MS" w:hAnsi="Comic Sans MS"/>
                <w:b/>
                <w:bCs/>
                <w:color w:val="000000" w:themeColor="text1"/>
                <w:szCs w:val="16"/>
              </w:rPr>
            </w:pPr>
            <w:r w:rsidRPr="00AF25AF">
              <w:rPr>
                <w:rFonts w:ascii="Comic Sans MS" w:hAnsi="Comic Sans MS"/>
                <w:b/>
                <w:bCs/>
                <w:color w:val="000000" w:themeColor="text1"/>
                <w:szCs w:val="16"/>
              </w:rPr>
              <w:t>Plants</w:t>
            </w:r>
          </w:p>
          <w:p w14:paraId="24B92A50" w14:textId="77777777" w:rsidR="007F5EDC" w:rsidRPr="00B8197F" w:rsidRDefault="007F5EDC" w:rsidP="009F3A36">
            <w:pPr>
              <w:spacing w:after="0" w:line="240" w:lineRule="auto"/>
              <w:rPr>
                <w:rFonts w:ascii="Comic Sans MS" w:hAnsi="Comic Sans MS"/>
                <w:b/>
                <w:bCs/>
                <w:color w:val="000000" w:themeColor="text1"/>
                <w:sz w:val="16"/>
                <w:szCs w:val="16"/>
              </w:rPr>
            </w:pPr>
          </w:p>
          <w:p w14:paraId="22230E18" w14:textId="5861BC46" w:rsidR="00E2516A" w:rsidRPr="007454AA" w:rsidRDefault="007F5EDC" w:rsidP="00E2516A">
            <w:pPr>
              <w:spacing w:before="120"/>
              <w:ind w:left="113"/>
              <w:rPr>
                <w:rFonts w:ascii="Comic Sans MS" w:hAnsi="Comic Sans MS" w:cs="Arial"/>
                <w:color w:val="FF3399"/>
                <w:sz w:val="16"/>
                <w:szCs w:val="16"/>
              </w:rPr>
            </w:pPr>
            <w:r w:rsidRPr="007454AA">
              <w:rPr>
                <w:rFonts w:ascii="Comic Sans MS" w:hAnsi="Comic Sans MS"/>
                <w:b/>
                <w:color w:val="FF3399"/>
                <w:sz w:val="16"/>
                <w:szCs w:val="16"/>
              </w:rPr>
              <w:t>Vocab:</w:t>
            </w:r>
            <w:r w:rsidRPr="007454AA">
              <w:rPr>
                <w:rFonts w:ascii="Comic Sans MS" w:hAnsi="Comic Sans MS"/>
                <w:color w:val="FF3399"/>
                <w:sz w:val="16"/>
                <w:szCs w:val="16"/>
              </w:rPr>
              <w:t xml:space="preserve"> </w:t>
            </w:r>
            <w:r w:rsidR="00E2516A" w:rsidRPr="007454AA">
              <w:rPr>
                <w:rFonts w:ascii="Comic Sans MS" w:hAnsi="Comic Sans MS" w:cs="Arial"/>
                <w:b/>
                <w:color w:val="FF3399"/>
                <w:sz w:val="16"/>
                <w:szCs w:val="16"/>
              </w:rPr>
              <w:t xml:space="preserve"> Trees</w:t>
            </w:r>
            <w:r w:rsidR="00E2516A" w:rsidRPr="007454AA">
              <w:rPr>
                <w:rFonts w:ascii="Comic Sans MS" w:hAnsi="Comic Sans MS" w:cs="Arial"/>
                <w:color w:val="FF3399"/>
                <w:sz w:val="16"/>
                <w:szCs w:val="16"/>
              </w:rPr>
              <w:t xml:space="preserve"> - deciduous, evergreen, ash, birch, beech, rowan, common lime, oak, sweet chestnut, horse chestnut, apple, willow, sycamore, fir, </w:t>
            </w:r>
            <w:proofErr w:type="gramStart"/>
            <w:r w:rsidR="00E2516A" w:rsidRPr="007454AA">
              <w:rPr>
                <w:rFonts w:ascii="Comic Sans MS" w:hAnsi="Comic Sans MS" w:cs="Arial"/>
                <w:color w:val="FF3399"/>
                <w:sz w:val="16"/>
                <w:szCs w:val="16"/>
              </w:rPr>
              <w:t>pine ,</w:t>
            </w:r>
            <w:proofErr w:type="gramEnd"/>
            <w:r w:rsidR="00E2516A" w:rsidRPr="007454AA">
              <w:rPr>
                <w:rFonts w:ascii="Comic Sans MS" w:hAnsi="Comic Sans MS" w:cs="Arial"/>
                <w:color w:val="FF3399"/>
                <w:sz w:val="16"/>
                <w:szCs w:val="16"/>
              </w:rPr>
              <w:t xml:space="preserve"> holly, etc</w:t>
            </w:r>
          </w:p>
          <w:p w14:paraId="35E06A36" w14:textId="77777777" w:rsidR="00E2516A" w:rsidRPr="007454AA" w:rsidRDefault="00E2516A" w:rsidP="00E2516A">
            <w:pPr>
              <w:spacing w:before="120"/>
              <w:ind w:left="113"/>
              <w:rPr>
                <w:rFonts w:ascii="Comic Sans MS" w:hAnsi="Comic Sans MS"/>
                <w:color w:val="FF3399"/>
                <w:sz w:val="16"/>
                <w:szCs w:val="16"/>
              </w:rPr>
            </w:pPr>
            <w:r w:rsidRPr="007454AA">
              <w:rPr>
                <w:rFonts w:ascii="Comic Sans MS" w:hAnsi="Comic Sans MS"/>
                <w:b/>
                <w:color w:val="FF3399"/>
                <w:sz w:val="16"/>
                <w:szCs w:val="16"/>
              </w:rPr>
              <w:t>Wild flowering plants</w:t>
            </w:r>
            <w:r w:rsidRPr="007454AA">
              <w:rPr>
                <w:rFonts w:ascii="Comic Sans MS" w:hAnsi="Comic Sans MS"/>
                <w:color w:val="FF3399"/>
                <w:sz w:val="16"/>
                <w:szCs w:val="16"/>
              </w:rPr>
              <w:t xml:space="preserve"> - cleavers, coltsfoot, daisy, dandelion, garlic mustard, mallow, </w:t>
            </w:r>
            <w:proofErr w:type="spellStart"/>
            <w:r w:rsidRPr="007454AA">
              <w:rPr>
                <w:rFonts w:ascii="Comic Sans MS" w:hAnsi="Comic Sans MS"/>
                <w:color w:val="FF3399"/>
                <w:sz w:val="16"/>
                <w:szCs w:val="16"/>
              </w:rPr>
              <w:t>mugwort</w:t>
            </w:r>
            <w:proofErr w:type="spellEnd"/>
            <w:r w:rsidRPr="007454AA">
              <w:rPr>
                <w:rFonts w:ascii="Comic Sans MS" w:hAnsi="Comic Sans MS"/>
                <w:color w:val="FF3399"/>
                <w:sz w:val="16"/>
                <w:szCs w:val="16"/>
              </w:rPr>
              <w:t xml:space="preserve">, plantain, red clover, </w:t>
            </w:r>
            <w:proofErr w:type="spellStart"/>
            <w:r w:rsidRPr="007454AA">
              <w:rPr>
                <w:rFonts w:ascii="Comic Sans MS" w:hAnsi="Comic Sans MS"/>
                <w:color w:val="FF3399"/>
                <w:sz w:val="16"/>
                <w:szCs w:val="16"/>
              </w:rPr>
              <w:t>self heal</w:t>
            </w:r>
            <w:proofErr w:type="spellEnd"/>
            <w:r w:rsidRPr="007454AA">
              <w:rPr>
                <w:rFonts w:ascii="Comic Sans MS" w:hAnsi="Comic Sans MS"/>
                <w:color w:val="FF3399"/>
                <w:sz w:val="16"/>
                <w:szCs w:val="16"/>
              </w:rPr>
              <w:t>, shepherd’s purse, sorrel, spear thistle, white campion, white deadnettle and yarrow.</w:t>
            </w:r>
          </w:p>
          <w:p w14:paraId="7D577BFF" w14:textId="77777777" w:rsidR="00E2516A" w:rsidRPr="007454AA" w:rsidRDefault="00E2516A" w:rsidP="00E2516A">
            <w:pPr>
              <w:spacing w:before="120"/>
              <w:ind w:left="113"/>
              <w:rPr>
                <w:rFonts w:ascii="Comic Sans MS" w:hAnsi="Comic Sans MS"/>
                <w:color w:val="FF3399"/>
                <w:sz w:val="16"/>
                <w:szCs w:val="16"/>
              </w:rPr>
            </w:pPr>
            <w:r w:rsidRPr="007454AA">
              <w:rPr>
                <w:rFonts w:ascii="Comic Sans MS" w:hAnsi="Comic Sans MS" w:cs="Arial"/>
                <w:b/>
                <w:color w:val="FF3399"/>
                <w:sz w:val="16"/>
                <w:szCs w:val="16"/>
              </w:rPr>
              <w:t>Garden plants</w:t>
            </w:r>
            <w:r w:rsidRPr="007454AA">
              <w:rPr>
                <w:rFonts w:ascii="Comic Sans MS" w:hAnsi="Comic Sans MS" w:cs="Arial"/>
                <w:color w:val="FF3399"/>
                <w:sz w:val="16"/>
                <w:szCs w:val="16"/>
              </w:rPr>
              <w:t xml:space="preserve"> – crocus, </w:t>
            </w:r>
            <w:r w:rsidRPr="007454AA">
              <w:rPr>
                <w:rFonts w:ascii="Comic Sans MS" w:hAnsi="Comic Sans MS"/>
                <w:color w:val="FF3399"/>
                <w:sz w:val="16"/>
                <w:szCs w:val="16"/>
              </w:rPr>
              <w:t>daffodil, bluebells, etc</w:t>
            </w:r>
          </w:p>
          <w:p w14:paraId="48349FE4" w14:textId="4CA4B701" w:rsidR="007F5EDC" w:rsidRPr="00647484" w:rsidRDefault="00E2516A" w:rsidP="00647484">
            <w:pPr>
              <w:spacing w:before="120"/>
              <w:ind w:left="113"/>
              <w:rPr>
                <w:rFonts w:ascii="Comic Sans MS" w:hAnsi="Comic Sans MS"/>
                <w:color w:val="FF66CC"/>
                <w:sz w:val="16"/>
                <w:szCs w:val="16"/>
              </w:rPr>
            </w:pPr>
            <w:r w:rsidRPr="007454AA">
              <w:rPr>
                <w:rFonts w:ascii="Comic Sans MS" w:hAnsi="Comic Sans MS"/>
                <w:b/>
                <w:color w:val="FF3399"/>
                <w:sz w:val="16"/>
                <w:szCs w:val="16"/>
              </w:rPr>
              <w:t>Parts of plants</w:t>
            </w:r>
            <w:r w:rsidRPr="007454AA">
              <w:rPr>
                <w:rFonts w:ascii="Comic Sans MS" w:hAnsi="Comic Sans MS"/>
                <w:color w:val="FF3399"/>
                <w:sz w:val="16"/>
                <w:szCs w:val="16"/>
              </w:rPr>
              <w:t xml:space="preserve"> – roots, branch, trunk, stalk, leaf, flower, petal, seeds, bulbs and twigs</w:t>
            </w:r>
          </w:p>
        </w:tc>
        <w:tc>
          <w:tcPr>
            <w:tcW w:w="617" w:type="dxa"/>
            <w:tcBorders>
              <w:top w:val="nil"/>
              <w:bottom w:val="nil"/>
            </w:tcBorders>
          </w:tcPr>
          <w:p w14:paraId="48349FE5" w14:textId="77777777" w:rsidR="007F5EDC" w:rsidRPr="00A63BB2" w:rsidRDefault="007F5EDC" w:rsidP="009F3A36">
            <w:pPr>
              <w:spacing w:after="0" w:line="240" w:lineRule="auto"/>
              <w:rPr>
                <w:rFonts w:ascii="Comic Sans MS" w:hAnsi="Comic Sans MS"/>
                <w:color w:val="FF0000"/>
                <w:sz w:val="16"/>
                <w:szCs w:val="16"/>
              </w:rPr>
            </w:pPr>
          </w:p>
        </w:tc>
      </w:tr>
      <w:tr w:rsidR="00EC0885" w:rsidRPr="002238C5" w14:paraId="48349FF9" w14:textId="77777777" w:rsidTr="00E34E56">
        <w:trPr>
          <w:gridAfter w:val="1"/>
          <w:wAfter w:w="617" w:type="dxa"/>
          <w:trHeight w:val="274"/>
        </w:trPr>
        <w:tc>
          <w:tcPr>
            <w:tcW w:w="1167" w:type="dxa"/>
          </w:tcPr>
          <w:p w14:paraId="48349FE7" w14:textId="77777777" w:rsidR="00EC0885" w:rsidRPr="001934D2" w:rsidRDefault="00EC0885" w:rsidP="009F3A36">
            <w:pPr>
              <w:spacing w:after="0" w:line="240" w:lineRule="auto"/>
              <w:rPr>
                <w:rFonts w:ascii="Comic Sans MS" w:hAnsi="Comic Sans MS"/>
                <w:b/>
                <w:bCs/>
                <w:sz w:val="16"/>
                <w:szCs w:val="16"/>
              </w:rPr>
            </w:pPr>
            <w:r w:rsidRPr="001934D2">
              <w:rPr>
                <w:rFonts w:ascii="Comic Sans MS" w:hAnsi="Comic Sans MS"/>
                <w:b/>
                <w:bCs/>
                <w:sz w:val="16"/>
                <w:szCs w:val="16"/>
              </w:rPr>
              <w:t>D&amp;T</w:t>
            </w:r>
          </w:p>
        </w:tc>
        <w:tc>
          <w:tcPr>
            <w:tcW w:w="5745" w:type="dxa"/>
            <w:gridSpan w:val="5"/>
          </w:tcPr>
          <w:p w14:paraId="1A46E4A4" w14:textId="77777777" w:rsidR="00EB3E74" w:rsidRPr="00EB3E74" w:rsidRDefault="00EB3E74" w:rsidP="00EB3E74">
            <w:pPr>
              <w:pStyle w:val="ListParagraph"/>
              <w:numPr>
                <w:ilvl w:val="0"/>
                <w:numId w:val="8"/>
              </w:numPr>
              <w:spacing w:line="240" w:lineRule="auto"/>
              <w:rPr>
                <w:rFonts w:ascii="Comic Sans MS" w:hAnsi="Comic Sans MS"/>
                <w:color w:val="F79646" w:themeColor="accent6"/>
                <w:sz w:val="16"/>
                <w:szCs w:val="16"/>
              </w:rPr>
            </w:pPr>
            <w:r w:rsidRPr="00EB3E74">
              <w:rPr>
                <w:rFonts w:ascii="Comic Sans MS" w:hAnsi="Comic Sans MS"/>
                <w:color w:val="F79646" w:themeColor="accent6"/>
                <w:sz w:val="16"/>
                <w:szCs w:val="16"/>
              </w:rPr>
              <w:t>Explore and evaluate a range of existing products (sliders, wheels and levers)</w:t>
            </w:r>
          </w:p>
          <w:p w14:paraId="61DE4866" w14:textId="4C0137A8" w:rsidR="00EB3E74" w:rsidRPr="00EB3E74" w:rsidRDefault="00EB3E74" w:rsidP="00EB3E74">
            <w:pPr>
              <w:pStyle w:val="ListParagraph"/>
              <w:numPr>
                <w:ilvl w:val="0"/>
                <w:numId w:val="8"/>
              </w:numPr>
              <w:spacing w:line="240" w:lineRule="auto"/>
              <w:rPr>
                <w:rFonts w:ascii="Comic Sans MS" w:hAnsi="Comic Sans MS"/>
                <w:color w:val="F79646" w:themeColor="accent6"/>
                <w:sz w:val="16"/>
                <w:szCs w:val="16"/>
              </w:rPr>
            </w:pPr>
            <w:r w:rsidRPr="00EB3E74">
              <w:rPr>
                <w:rFonts w:ascii="Comic Sans MS" w:hAnsi="Comic Sans MS"/>
                <w:color w:val="F79646" w:themeColor="accent6"/>
                <w:sz w:val="16"/>
                <w:szCs w:val="16"/>
              </w:rPr>
              <w:t>Design purposeful, functional and appealing products for themselves and other users based on design criteria</w:t>
            </w:r>
          </w:p>
          <w:p w14:paraId="601049C5" w14:textId="3AD86834" w:rsidR="00EB3E74" w:rsidRPr="00EB3E74" w:rsidRDefault="00EB3E74" w:rsidP="00EB3E74">
            <w:pPr>
              <w:pStyle w:val="ListParagraph"/>
              <w:numPr>
                <w:ilvl w:val="0"/>
                <w:numId w:val="8"/>
              </w:numPr>
              <w:spacing w:line="240" w:lineRule="auto"/>
              <w:rPr>
                <w:rFonts w:ascii="Comic Sans MS" w:hAnsi="Comic Sans MS"/>
                <w:color w:val="F79646" w:themeColor="accent6"/>
                <w:sz w:val="16"/>
                <w:szCs w:val="16"/>
              </w:rPr>
            </w:pPr>
            <w:r w:rsidRPr="00EB3E74">
              <w:rPr>
                <w:rFonts w:ascii="Comic Sans MS" w:hAnsi="Comic Sans MS"/>
                <w:color w:val="F79646" w:themeColor="accent6"/>
                <w:sz w:val="16"/>
                <w:szCs w:val="16"/>
              </w:rPr>
              <w:t xml:space="preserve">Evaluate their ideas against design criteria. </w:t>
            </w:r>
          </w:p>
          <w:p w14:paraId="4870D8B3" w14:textId="77777777" w:rsidR="00EB3E74" w:rsidRDefault="00EB3E74" w:rsidP="009F3A36">
            <w:pPr>
              <w:spacing w:line="240" w:lineRule="auto"/>
              <w:contextualSpacing/>
              <w:rPr>
                <w:rFonts w:ascii="Comic Sans MS" w:hAnsi="Comic Sans MS"/>
                <w:bCs/>
                <w:sz w:val="16"/>
                <w:szCs w:val="16"/>
              </w:rPr>
            </w:pPr>
          </w:p>
          <w:p w14:paraId="7775DC4B" w14:textId="11C1315A" w:rsidR="00EB3E74" w:rsidRPr="00EB3E74" w:rsidRDefault="00EB3E74" w:rsidP="009F3A36">
            <w:pPr>
              <w:spacing w:line="240" w:lineRule="auto"/>
              <w:contextualSpacing/>
              <w:rPr>
                <w:rFonts w:ascii="Comic Sans MS" w:hAnsi="Comic Sans MS"/>
                <w:b/>
                <w:bCs/>
                <w:szCs w:val="16"/>
              </w:rPr>
            </w:pPr>
            <w:r w:rsidRPr="00EB3E74">
              <w:rPr>
                <w:rFonts w:ascii="Comic Sans MS" w:hAnsi="Comic Sans MS"/>
                <w:b/>
                <w:bCs/>
                <w:szCs w:val="16"/>
              </w:rPr>
              <w:t>Moving parts</w:t>
            </w:r>
          </w:p>
          <w:p w14:paraId="48349FE9" w14:textId="3DEE269D" w:rsidR="00E31B74" w:rsidRPr="00EB3E74" w:rsidRDefault="009E4148" w:rsidP="009F3A36">
            <w:pPr>
              <w:spacing w:line="240" w:lineRule="auto"/>
              <w:contextualSpacing/>
              <w:rPr>
                <w:rFonts w:ascii="Comic Sans MS" w:hAnsi="Comic Sans MS"/>
                <w:bCs/>
                <w:szCs w:val="16"/>
              </w:rPr>
            </w:pPr>
            <w:r w:rsidRPr="00EB3E74">
              <w:rPr>
                <w:rFonts w:ascii="Comic Sans MS" w:hAnsi="Comic Sans MS"/>
                <w:bCs/>
                <w:szCs w:val="16"/>
              </w:rPr>
              <w:t xml:space="preserve">Traditional tales </w:t>
            </w:r>
            <w:r w:rsidR="00EB3E74" w:rsidRPr="00EB3E74">
              <w:rPr>
                <w:rFonts w:ascii="Comic Sans MS" w:hAnsi="Comic Sans MS"/>
                <w:bCs/>
                <w:szCs w:val="16"/>
              </w:rPr>
              <w:t>(make a moving book</w:t>
            </w:r>
            <w:r w:rsidR="007B6F96">
              <w:rPr>
                <w:rFonts w:ascii="Comic Sans MS" w:hAnsi="Comic Sans MS"/>
                <w:bCs/>
                <w:szCs w:val="16"/>
              </w:rPr>
              <w:t xml:space="preserve"> </w:t>
            </w:r>
            <w:proofErr w:type="spellStart"/>
            <w:r w:rsidR="007B6F96">
              <w:rPr>
                <w:rFonts w:ascii="Comic Sans MS" w:hAnsi="Comic Sans MS"/>
                <w:bCs/>
                <w:szCs w:val="16"/>
              </w:rPr>
              <w:t>inc.</w:t>
            </w:r>
            <w:proofErr w:type="spellEnd"/>
            <w:r w:rsidR="007B6F96">
              <w:rPr>
                <w:rFonts w:ascii="Comic Sans MS" w:hAnsi="Comic Sans MS"/>
                <w:bCs/>
                <w:szCs w:val="16"/>
              </w:rPr>
              <w:t xml:space="preserve"> a castle and </w:t>
            </w:r>
            <w:r w:rsidR="00F676F6">
              <w:rPr>
                <w:rFonts w:ascii="Comic Sans MS" w:hAnsi="Comic Sans MS"/>
                <w:bCs/>
                <w:szCs w:val="16"/>
              </w:rPr>
              <w:t>person</w:t>
            </w:r>
            <w:r w:rsidR="00EB3E74" w:rsidRPr="00EB3E74">
              <w:rPr>
                <w:rFonts w:ascii="Comic Sans MS" w:hAnsi="Comic Sans MS"/>
                <w:bCs/>
                <w:szCs w:val="16"/>
              </w:rPr>
              <w:t>)</w:t>
            </w:r>
          </w:p>
          <w:p w14:paraId="48349FEA" w14:textId="77777777" w:rsidR="00E14E50" w:rsidRPr="007454AA" w:rsidRDefault="00E14E50" w:rsidP="009F3A36">
            <w:pPr>
              <w:spacing w:line="240" w:lineRule="auto"/>
              <w:contextualSpacing/>
              <w:rPr>
                <w:rFonts w:ascii="Comic Sans MS" w:hAnsi="Comic Sans MS"/>
                <w:bCs/>
                <w:color w:val="FF3399"/>
                <w:sz w:val="16"/>
                <w:szCs w:val="16"/>
              </w:rPr>
            </w:pPr>
          </w:p>
          <w:p w14:paraId="48349FEC" w14:textId="20893680" w:rsidR="009E4148" w:rsidRPr="007454AA" w:rsidRDefault="00E14E50" w:rsidP="009E4148">
            <w:pPr>
              <w:spacing w:line="240" w:lineRule="auto"/>
              <w:contextualSpacing/>
              <w:rPr>
                <w:rFonts w:ascii="Comic Sans MS" w:hAnsi="Comic Sans MS"/>
                <w:color w:val="FF3399"/>
                <w:sz w:val="16"/>
                <w:szCs w:val="16"/>
              </w:rPr>
            </w:pPr>
            <w:r w:rsidRPr="007454AA">
              <w:rPr>
                <w:rFonts w:ascii="Comic Sans MS" w:hAnsi="Comic Sans MS"/>
                <w:color w:val="FF3399"/>
                <w:sz w:val="16"/>
                <w:szCs w:val="16"/>
              </w:rPr>
              <w:t>Vocab:</w:t>
            </w:r>
            <w:r w:rsidR="00476FA6" w:rsidRPr="007454AA">
              <w:rPr>
                <w:rFonts w:ascii="Comic Sans MS" w:hAnsi="Comic Sans MS"/>
                <w:color w:val="FF3399"/>
                <w:sz w:val="16"/>
                <w:szCs w:val="16"/>
              </w:rPr>
              <w:t xml:space="preserve"> explore, evaluate, </w:t>
            </w:r>
            <w:r w:rsidR="00AF25AF" w:rsidRPr="007454AA">
              <w:rPr>
                <w:rFonts w:ascii="Comic Sans MS" w:hAnsi="Comic Sans MS"/>
                <w:color w:val="FF3399"/>
                <w:sz w:val="16"/>
                <w:szCs w:val="16"/>
              </w:rPr>
              <w:t>moving parts, effect, mechanism, slider, movement, measure, cut, character, scene, lever, length, card, disc, product, decisions, sketch, design</w:t>
            </w:r>
          </w:p>
          <w:p w14:paraId="48349FED" w14:textId="7B6B1E88" w:rsidR="00E14E50" w:rsidRPr="00E14E50" w:rsidRDefault="00E14E50" w:rsidP="009F3A36">
            <w:pPr>
              <w:spacing w:line="240" w:lineRule="auto"/>
              <w:contextualSpacing/>
              <w:rPr>
                <w:rFonts w:ascii="Comic Sans MS" w:hAnsi="Comic Sans MS"/>
                <w:bCs/>
                <w:color w:val="FF0000"/>
                <w:sz w:val="16"/>
                <w:szCs w:val="16"/>
              </w:rPr>
            </w:pPr>
          </w:p>
        </w:tc>
        <w:tc>
          <w:tcPr>
            <w:tcW w:w="7088" w:type="dxa"/>
            <w:gridSpan w:val="5"/>
          </w:tcPr>
          <w:p w14:paraId="01AA2DB3" w14:textId="77777777" w:rsidR="00EB3E74" w:rsidRPr="00EB3E74" w:rsidRDefault="00EB3E74" w:rsidP="00EB3E74">
            <w:pPr>
              <w:pStyle w:val="ListParagraph"/>
              <w:numPr>
                <w:ilvl w:val="0"/>
                <w:numId w:val="9"/>
              </w:numPr>
              <w:spacing w:after="0" w:line="240" w:lineRule="auto"/>
              <w:rPr>
                <w:rFonts w:ascii="Comic Sans MS" w:hAnsi="Comic Sans MS"/>
                <w:color w:val="F79646" w:themeColor="accent6"/>
                <w:sz w:val="16"/>
                <w:szCs w:val="16"/>
              </w:rPr>
            </w:pPr>
            <w:r w:rsidRPr="00EB3E74">
              <w:rPr>
                <w:rFonts w:ascii="Comic Sans MS" w:hAnsi="Comic Sans MS"/>
                <w:color w:val="F79646" w:themeColor="accent6"/>
                <w:sz w:val="16"/>
                <w:szCs w:val="16"/>
              </w:rPr>
              <w:lastRenderedPageBreak/>
              <w:t xml:space="preserve">Explore and evaluate a range of existing products, </w:t>
            </w:r>
          </w:p>
          <w:p w14:paraId="019B2804" w14:textId="5FB59470" w:rsidR="00EB3E74" w:rsidRPr="00EB3E74" w:rsidRDefault="00EB3E74" w:rsidP="00EB3E74">
            <w:pPr>
              <w:pStyle w:val="ListParagraph"/>
              <w:numPr>
                <w:ilvl w:val="0"/>
                <w:numId w:val="9"/>
              </w:numPr>
              <w:spacing w:after="0" w:line="240" w:lineRule="auto"/>
              <w:rPr>
                <w:rFonts w:ascii="Comic Sans MS" w:hAnsi="Comic Sans MS"/>
                <w:color w:val="F79646" w:themeColor="accent6"/>
                <w:sz w:val="16"/>
                <w:szCs w:val="16"/>
              </w:rPr>
            </w:pPr>
            <w:r w:rsidRPr="00EB3E74">
              <w:rPr>
                <w:rFonts w:ascii="Comic Sans MS" w:hAnsi="Comic Sans MS"/>
                <w:color w:val="F79646" w:themeColor="accent6"/>
                <w:sz w:val="16"/>
                <w:szCs w:val="16"/>
              </w:rPr>
              <w:t xml:space="preserve">Design purposeful, functional, appealing products for themselves and other users based on design criteria, </w:t>
            </w:r>
          </w:p>
          <w:p w14:paraId="0EB04B42" w14:textId="77777777" w:rsidR="00EB3E74" w:rsidRPr="00EB3E74" w:rsidRDefault="00EB3E74" w:rsidP="00EB3E74">
            <w:pPr>
              <w:pStyle w:val="ListParagraph"/>
              <w:numPr>
                <w:ilvl w:val="0"/>
                <w:numId w:val="9"/>
              </w:numPr>
              <w:spacing w:after="0" w:line="240" w:lineRule="auto"/>
              <w:rPr>
                <w:rFonts w:ascii="Comic Sans MS" w:hAnsi="Comic Sans MS"/>
                <w:color w:val="F79646" w:themeColor="accent6"/>
                <w:sz w:val="16"/>
                <w:szCs w:val="16"/>
              </w:rPr>
            </w:pPr>
            <w:r w:rsidRPr="00EB3E74">
              <w:rPr>
                <w:rFonts w:ascii="Comic Sans MS" w:hAnsi="Comic Sans MS"/>
                <w:color w:val="F79646" w:themeColor="accent6"/>
                <w:sz w:val="16"/>
                <w:szCs w:val="16"/>
              </w:rPr>
              <w:t xml:space="preserve">Generate, develop, model and communicate their ideas through talking, drawing and templates, </w:t>
            </w:r>
          </w:p>
          <w:p w14:paraId="748C2F05" w14:textId="77777777" w:rsidR="00EB3E74" w:rsidRPr="00EB3E74" w:rsidRDefault="00EB3E74" w:rsidP="00EB3E74">
            <w:pPr>
              <w:pStyle w:val="ListParagraph"/>
              <w:numPr>
                <w:ilvl w:val="0"/>
                <w:numId w:val="9"/>
              </w:numPr>
              <w:spacing w:after="0" w:line="240" w:lineRule="auto"/>
              <w:rPr>
                <w:rFonts w:ascii="Comic Sans MS" w:hAnsi="Comic Sans MS"/>
                <w:color w:val="F79646" w:themeColor="accent6"/>
                <w:sz w:val="16"/>
                <w:szCs w:val="16"/>
              </w:rPr>
            </w:pPr>
            <w:r w:rsidRPr="00EB3E74">
              <w:rPr>
                <w:rFonts w:ascii="Comic Sans MS" w:hAnsi="Comic Sans MS"/>
                <w:color w:val="F79646" w:themeColor="accent6"/>
                <w:sz w:val="16"/>
                <w:szCs w:val="16"/>
              </w:rPr>
              <w:t>Select from and use a wide range of materials including textiles according to their characteristic,</w:t>
            </w:r>
          </w:p>
          <w:p w14:paraId="35561408" w14:textId="40F4D68A" w:rsidR="00EB3E74" w:rsidRPr="00EB3E74" w:rsidRDefault="00EB3E74" w:rsidP="00EB3E74">
            <w:pPr>
              <w:pStyle w:val="ListParagraph"/>
              <w:numPr>
                <w:ilvl w:val="0"/>
                <w:numId w:val="9"/>
              </w:numPr>
              <w:spacing w:after="0" w:line="240" w:lineRule="auto"/>
              <w:rPr>
                <w:rFonts w:ascii="Comic Sans MS" w:hAnsi="Comic Sans MS"/>
                <w:color w:val="F79646" w:themeColor="accent6"/>
                <w:sz w:val="16"/>
                <w:szCs w:val="16"/>
              </w:rPr>
            </w:pPr>
            <w:r w:rsidRPr="00EB3E74">
              <w:rPr>
                <w:rFonts w:ascii="Comic Sans MS" w:hAnsi="Comic Sans MS"/>
                <w:color w:val="F79646" w:themeColor="accent6"/>
                <w:sz w:val="16"/>
                <w:szCs w:val="16"/>
              </w:rPr>
              <w:t>Select from and use a range of tools and equipment to perform practical tasks (for example cutting, shaping, joining and finishing)</w:t>
            </w:r>
          </w:p>
          <w:p w14:paraId="00C8007B" w14:textId="77777777" w:rsidR="00EB3E74" w:rsidRDefault="00EB3E74" w:rsidP="572503AE">
            <w:pPr>
              <w:spacing w:after="0" w:line="240" w:lineRule="auto"/>
              <w:rPr>
                <w:rFonts w:ascii="Comic Sans MS" w:hAnsi="Comic Sans MS"/>
                <w:b/>
                <w:sz w:val="16"/>
                <w:szCs w:val="16"/>
              </w:rPr>
            </w:pPr>
          </w:p>
          <w:p w14:paraId="48A89B8E" w14:textId="37B165C7" w:rsidR="009E4148" w:rsidRPr="00EB3E74" w:rsidRDefault="00A52261" w:rsidP="572503AE">
            <w:pPr>
              <w:spacing w:after="0" w:line="240" w:lineRule="auto"/>
              <w:rPr>
                <w:rFonts w:ascii="Comic Sans MS" w:hAnsi="Comic Sans MS"/>
                <w:szCs w:val="16"/>
              </w:rPr>
            </w:pPr>
            <w:r>
              <w:rPr>
                <w:rFonts w:ascii="Comic Sans MS" w:hAnsi="Comic Sans MS"/>
                <w:b/>
                <w:szCs w:val="16"/>
              </w:rPr>
              <w:t>Textiles</w:t>
            </w:r>
          </w:p>
          <w:p w14:paraId="48349FEF" w14:textId="54B4248B" w:rsidR="572503AE" w:rsidRPr="00EB3E74" w:rsidRDefault="009E4148" w:rsidP="572503AE">
            <w:pPr>
              <w:spacing w:after="0" w:line="240" w:lineRule="auto"/>
              <w:rPr>
                <w:sz w:val="32"/>
              </w:rPr>
            </w:pPr>
            <w:r w:rsidRPr="00EB3E74">
              <w:rPr>
                <w:rFonts w:ascii="Comic Sans MS" w:hAnsi="Comic Sans MS"/>
                <w:szCs w:val="16"/>
              </w:rPr>
              <w:t>Fabric</w:t>
            </w:r>
            <w:r w:rsidR="00622C67" w:rsidRPr="00EB3E74">
              <w:rPr>
                <w:rFonts w:ascii="Comic Sans MS" w:hAnsi="Comic Sans MS"/>
                <w:szCs w:val="16"/>
              </w:rPr>
              <w:t xml:space="preserve"> animal</w:t>
            </w:r>
            <w:r w:rsidRPr="00EB3E74">
              <w:rPr>
                <w:rFonts w:ascii="Comic Sans MS" w:hAnsi="Comic Sans MS"/>
                <w:szCs w:val="16"/>
              </w:rPr>
              <w:t xml:space="preserve"> faces</w:t>
            </w:r>
          </w:p>
          <w:p w14:paraId="1E2A11BF" w14:textId="77777777" w:rsidR="009E4148" w:rsidRDefault="009E4148" w:rsidP="009F3A36">
            <w:pPr>
              <w:spacing w:line="240" w:lineRule="auto"/>
              <w:contextualSpacing/>
              <w:rPr>
                <w:rFonts w:ascii="Comic Sans MS" w:hAnsi="Comic Sans MS"/>
                <w:b/>
                <w:color w:val="FF0000"/>
                <w:sz w:val="16"/>
                <w:szCs w:val="16"/>
              </w:rPr>
            </w:pPr>
          </w:p>
          <w:p w14:paraId="48349FF0" w14:textId="28A0069A" w:rsidR="008D4F45" w:rsidRPr="007454AA" w:rsidRDefault="008D4F45" w:rsidP="009F3A36">
            <w:pPr>
              <w:spacing w:line="240" w:lineRule="auto"/>
              <w:contextualSpacing/>
              <w:rPr>
                <w:rFonts w:ascii="Comic Sans MS" w:hAnsi="Comic Sans MS"/>
                <w:b/>
                <w:color w:val="FF3399"/>
                <w:sz w:val="16"/>
                <w:szCs w:val="16"/>
              </w:rPr>
            </w:pPr>
            <w:r w:rsidRPr="007454AA">
              <w:rPr>
                <w:rFonts w:ascii="Comic Sans MS" w:hAnsi="Comic Sans MS"/>
                <w:b/>
                <w:color w:val="FF3399"/>
                <w:sz w:val="16"/>
                <w:szCs w:val="16"/>
              </w:rPr>
              <w:t>Vocab:</w:t>
            </w:r>
          </w:p>
          <w:p w14:paraId="48349FF2" w14:textId="108FDA1B" w:rsidR="008D4F45" w:rsidRPr="006A021D" w:rsidRDefault="00E14E50" w:rsidP="009F3A36">
            <w:pPr>
              <w:spacing w:line="240" w:lineRule="auto"/>
              <w:contextualSpacing/>
              <w:rPr>
                <w:rFonts w:ascii="Comic Sans MS" w:hAnsi="Comic Sans MS"/>
                <w:bCs/>
                <w:sz w:val="16"/>
                <w:szCs w:val="16"/>
              </w:rPr>
            </w:pPr>
            <w:r w:rsidRPr="007454AA">
              <w:rPr>
                <w:rFonts w:ascii="Comic Sans MS" w:hAnsi="Comic Sans MS"/>
                <w:bCs/>
                <w:color w:val="FF3399"/>
                <w:sz w:val="16"/>
                <w:szCs w:val="16"/>
              </w:rPr>
              <w:t xml:space="preserve">Design – </w:t>
            </w:r>
            <w:r w:rsidR="00AF25AF" w:rsidRPr="007454AA">
              <w:rPr>
                <w:rFonts w:ascii="Comic Sans MS" w:hAnsi="Comic Sans MS"/>
                <w:bCs/>
                <w:color w:val="FF3399"/>
                <w:sz w:val="16"/>
                <w:szCs w:val="16"/>
              </w:rPr>
              <w:t xml:space="preserve">fabric, materials, feel, material, shape, attach, join, sew, stitch, running stitch, </w:t>
            </w:r>
            <w:r w:rsidR="00AF25AF" w:rsidRPr="007454AA">
              <w:rPr>
                <w:rFonts w:ascii="Comic Sans MS" w:hAnsi="Comic Sans MS"/>
                <w:bCs/>
                <w:color w:val="FF3399"/>
                <w:sz w:val="16"/>
                <w:szCs w:val="16"/>
              </w:rPr>
              <w:lastRenderedPageBreak/>
              <w:t>glue, staple, ribbon, wool, buttons, sequins, template, line, design criteria, accurate</w:t>
            </w:r>
          </w:p>
        </w:tc>
        <w:tc>
          <w:tcPr>
            <w:tcW w:w="8680" w:type="dxa"/>
            <w:gridSpan w:val="6"/>
          </w:tcPr>
          <w:p w14:paraId="03DEA25B" w14:textId="7AD46E98" w:rsidR="00EB3E74" w:rsidRPr="00EB3E74" w:rsidRDefault="00A52261" w:rsidP="00EB3E74">
            <w:pPr>
              <w:pStyle w:val="ListParagraph"/>
              <w:numPr>
                <w:ilvl w:val="0"/>
                <w:numId w:val="10"/>
              </w:numPr>
              <w:spacing w:line="240" w:lineRule="auto"/>
              <w:rPr>
                <w:rFonts w:ascii="Comic Sans MS" w:hAnsi="Comic Sans MS"/>
                <w:color w:val="F79646" w:themeColor="accent6"/>
                <w:sz w:val="16"/>
                <w:szCs w:val="16"/>
              </w:rPr>
            </w:pPr>
            <w:r>
              <w:rPr>
                <w:rFonts w:ascii="Comic Sans MS" w:hAnsi="Comic Sans MS"/>
                <w:color w:val="F79646" w:themeColor="accent6"/>
                <w:sz w:val="16"/>
                <w:szCs w:val="16"/>
              </w:rPr>
              <w:lastRenderedPageBreak/>
              <w:t>T</w:t>
            </w:r>
            <w:r w:rsidR="00EB3E74" w:rsidRPr="00EB3E74">
              <w:rPr>
                <w:rFonts w:ascii="Comic Sans MS" w:hAnsi="Comic Sans MS"/>
                <w:color w:val="F79646" w:themeColor="accent6"/>
                <w:sz w:val="16"/>
                <w:szCs w:val="16"/>
              </w:rPr>
              <w:t>o explore and evaluate a range of existing products,</w:t>
            </w:r>
          </w:p>
          <w:p w14:paraId="24420DE6" w14:textId="4B009B59" w:rsidR="00EB3E74" w:rsidRPr="00EB3E74" w:rsidRDefault="00EB3E74" w:rsidP="00EB3E74">
            <w:pPr>
              <w:pStyle w:val="ListParagraph"/>
              <w:numPr>
                <w:ilvl w:val="0"/>
                <w:numId w:val="10"/>
              </w:numPr>
              <w:spacing w:line="240" w:lineRule="auto"/>
              <w:rPr>
                <w:rFonts w:ascii="Comic Sans MS" w:hAnsi="Comic Sans MS"/>
                <w:color w:val="F79646" w:themeColor="accent6"/>
                <w:sz w:val="16"/>
                <w:szCs w:val="16"/>
              </w:rPr>
            </w:pPr>
            <w:r w:rsidRPr="00EB3E74">
              <w:rPr>
                <w:rFonts w:ascii="Comic Sans MS" w:hAnsi="Comic Sans MS"/>
                <w:color w:val="F79646" w:themeColor="accent6"/>
                <w:sz w:val="16"/>
                <w:szCs w:val="16"/>
              </w:rPr>
              <w:t xml:space="preserve">Use the basic principles of a healthy and varied diet to prepare dishes, </w:t>
            </w:r>
          </w:p>
          <w:p w14:paraId="6AA5F176" w14:textId="77777777" w:rsidR="00EB3E74" w:rsidRPr="00EB3E74" w:rsidRDefault="00EB3E74" w:rsidP="00EB3E74">
            <w:pPr>
              <w:pStyle w:val="ListParagraph"/>
              <w:numPr>
                <w:ilvl w:val="0"/>
                <w:numId w:val="10"/>
              </w:numPr>
              <w:spacing w:line="240" w:lineRule="auto"/>
              <w:rPr>
                <w:rFonts w:ascii="Comic Sans MS" w:hAnsi="Comic Sans MS"/>
                <w:color w:val="F79646" w:themeColor="accent6"/>
                <w:sz w:val="16"/>
                <w:szCs w:val="16"/>
              </w:rPr>
            </w:pPr>
            <w:r w:rsidRPr="00EB3E74">
              <w:rPr>
                <w:rFonts w:ascii="Comic Sans MS" w:hAnsi="Comic Sans MS"/>
                <w:color w:val="F79646" w:themeColor="accent6"/>
                <w:sz w:val="16"/>
                <w:szCs w:val="16"/>
              </w:rPr>
              <w:t xml:space="preserve">To understand where food comes from, </w:t>
            </w:r>
          </w:p>
          <w:p w14:paraId="770F3022" w14:textId="77777777" w:rsidR="00EB3E74" w:rsidRPr="00EB3E74" w:rsidRDefault="00EB3E74" w:rsidP="00EB3E74">
            <w:pPr>
              <w:pStyle w:val="ListParagraph"/>
              <w:numPr>
                <w:ilvl w:val="0"/>
                <w:numId w:val="10"/>
              </w:numPr>
              <w:spacing w:line="240" w:lineRule="auto"/>
              <w:rPr>
                <w:rFonts w:ascii="Comic Sans MS" w:hAnsi="Comic Sans MS"/>
                <w:color w:val="F79646" w:themeColor="accent6"/>
                <w:sz w:val="16"/>
                <w:szCs w:val="16"/>
              </w:rPr>
            </w:pPr>
            <w:r w:rsidRPr="00EB3E74">
              <w:rPr>
                <w:rFonts w:ascii="Comic Sans MS" w:hAnsi="Comic Sans MS"/>
                <w:color w:val="F79646" w:themeColor="accent6"/>
                <w:sz w:val="16"/>
                <w:szCs w:val="16"/>
              </w:rPr>
              <w:t>Select from and use a range of tools and equipment to perform practical tasks,</w:t>
            </w:r>
          </w:p>
          <w:p w14:paraId="5ADC7FFD" w14:textId="77777777" w:rsidR="00EB3E74" w:rsidRDefault="00EB3E74" w:rsidP="009F3A36">
            <w:pPr>
              <w:spacing w:line="240" w:lineRule="auto"/>
              <w:contextualSpacing/>
              <w:rPr>
                <w:rFonts w:ascii="Comic Sans MS" w:hAnsi="Comic Sans MS"/>
                <w:b/>
                <w:sz w:val="16"/>
                <w:szCs w:val="16"/>
              </w:rPr>
            </w:pPr>
          </w:p>
          <w:p w14:paraId="48349FF3" w14:textId="62FB3992" w:rsidR="00E31B74" w:rsidRPr="00EB3E74" w:rsidRDefault="009E4148" w:rsidP="009F3A36">
            <w:pPr>
              <w:spacing w:line="240" w:lineRule="auto"/>
              <w:contextualSpacing/>
              <w:rPr>
                <w:rFonts w:ascii="Comic Sans MS" w:hAnsi="Comic Sans MS"/>
                <w:b/>
                <w:szCs w:val="16"/>
              </w:rPr>
            </w:pPr>
            <w:r w:rsidRPr="00EB3E74">
              <w:rPr>
                <w:rFonts w:ascii="Comic Sans MS" w:hAnsi="Comic Sans MS"/>
                <w:b/>
                <w:szCs w:val="16"/>
              </w:rPr>
              <w:t xml:space="preserve">Food and nutrition </w:t>
            </w:r>
          </w:p>
          <w:p w14:paraId="48349FF4" w14:textId="645CE2D7" w:rsidR="006A021D" w:rsidRPr="00EB3E74" w:rsidRDefault="009E4148" w:rsidP="009F3A36">
            <w:pPr>
              <w:spacing w:line="240" w:lineRule="auto"/>
              <w:contextualSpacing/>
              <w:rPr>
                <w:rFonts w:ascii="Comic Sans MS" w:hAnsi="Comic Sans MS"/>
                <w:bCs/>
                <w:szCs w:val="16"/>
              </w:rPr>
            </w:pPr>
            <w:r w:rsidRPr="00EB3E74">
              <w:rPr>
                <w:rFonts w:ascii="Comic Sans MS" w:hAnsi="Comic Sans MS"/>
                <w:bCs/>
                <w:szCs w:val="16"/>
              </w:rPr>
              <w:t xml:space="preserve">Sensational salads </w:t>
            </w:r>
          </w:p>
          <w:p w14:paraId="48349FF5" w14:textId="77777777" w:rsidR="00E14E50" w:rsidRPr="007454AA" w:rsidRDefault="00E14E50" w:rsidP="009F3A36">
            <w:pPr>
              <w:spacing w:line="240" w:lineRule="auto"/>
              <w:contextualSpacing/>
              <w:rPr>
                <w:rFonts w:ascii="Comic Sans MS" w:hAnsi="Comic Sans MS"/>
                <w:bCs/>
                <w:color w:val="FF3399"/>
                <w:sz w:val="16"/>
                <w:szCs w:val="16"/>
              </w:rPr>
            </w:pPr>
          </w:p>
          <w:p w14:paraId="48349FF8" w14:textId="7790B016" w:rsidR="00E14E50" w:rsidRPr="0010396B" w:rsidRDefault="00E14E50" w:rsidP="0010396B">
            <w:pPr>
              <w:spacing w:line="240" w:lineRule="auto"/>
              <w:contextualSpacing/>
              <w:rPr>
                <w:rFonts w:ascii="Comic Sans MS" w:hAnsi="Comic Sans MS"/>
                <w:b/>
                <w:color w:val="FF66CC"/>
                <w:sz w:val="16"/>
                <w:szCs w:val="16"/>
              </w:rPr>
            </w:pPr>
            <w:r w:rsidRPr="007454AA">
              <w:rPr>
                <w:rFonts w:ascii="Comic Sans MS" w:hAnsi="Comic Sans MS"/>
                <w:b/>
                <w:color w:val="FF3399"/>
                <w:sz w:val="16"/>
                <w:szCs w:val="16"/>
              </w:rPr>
              <w:t>Vocab:</w:t>
            </w:r>
            <w:r w:rsidR="0010396B" w:rsidRPr="007454AA">
              <w:rPr>
                <w:rFonts w:ascii="Comic Sans MS" w:hAnsi="Comic Sans MS"/>
                <w:b/>
                <w:color w:val="FF3399"/>
                <w:sz w:val="16"/>
                <w:szCs w:val="16"/>
              </w:rPr>
              <w:t xml:space="preserve"> </w:t>
            </w:r>
            <w:r w:rsidR="0010396B" w:rsidRPr="007454AA">
              <w:rPr>
                <w:rFonts w:ascii="Comic Sans MS" w:hAnsi="Comic Sans MS"/>
                <w:bCs/>
                <w:color w:val="FF3399"/>
                <w:sz w:val="16"/>
                <w:szCs w:val="16"/>
              </w:rPr>
              <w:t>Fruits, vegetables, root vegetables, explain, growth, above ground, below ground, taste, smell, food hygiene rules. Preparation, assemble, combine, healthy, salad, fish health benefits, zester, juicer, knife, grown in the UK, fruit salad, root vegetable salads</w:t>
            </w:r>
          </w:p>
        </w:tc>
      </w:tr>
      <w:tr w:rsidR="00EC0885" w:rsidRPr="002238C5" w14:paraId="4834A007" w14:textId="77777777" w:rsidTr="00F676F6">
        <w:trPr>
          <w:gridAfter w:val="1"/>
          <w:wAfter w:w="617" w:type="dxa"/>
          <w:trHeight w:val="847"/>
        </w:trPr>
        <w:tc>
          <w:tcPr>
            <w:tcW w:w="1167" w:type="dxa"/>
          </w:tcPr>
          <w:p w14:paraId="48349FFA" w14:textId="77777777" w:rsidR="00EC0885" w:rsidRPr="001934D2" w:rsidRDefault="00EC0885" w:rsidP="009F3A36">
            <w:pPr>
              <w:spacing w:after="0" w:line="240" w:lineRule="auto"/>
              <w:rPr>
                <w:rFonts w:ascii="Comic Sans MS" w:hAnsi="Comic Sans MS"/>
                <w:b/>
                <w:bCs/>
                <w:sz w:val="16"/>
                <w:szCs w:val="16"/>
              </w:rPr>
            </w:pPr>
            <w:r w:rsidRPr="001934D2">
              <w:rPr>
                <w:rFonts w:ascii="Comic Sans MS" w:hAnsi="Comic Sans MS"/>
                <w:b/>
                <w:bCs/>
                <w:sz w:val="16"/>
                <w:szCs w:val="16"/>
              </w:rPr>
              <w:t>Art</w:t>
            </w:r>
          </w:p>
        </w:tc>
        <w:tc>
          <w:tcPr>
            <w:tcW w:w="5745" w:type="dxa"/>
            <w:gridSpan w:val="5"/>
          </w:tcPr>
          <w:p w14:paraId="0FA3D04B" w14:textId="7344F964" w:rsidR="00E72B8B" w:rsidRPr="00DA514F" w:rsidRDefault="00DA514F" w:rsidP="00DA514F">
            <w:pPr>
              <w:pStyle w:val="ListParagraph"/>
              <w:numPr>
                <w:ilvl w:val="0"/>
                <w:numId w:val="21"/>
              </w:numPr>
              <w:spacing w:after="0" w:line="240" w:lineRule="auto"/>
              <w:rPr>
                <w:rFonts w:ascii="Comic Sans MS" w:hAnsi="Comic Sans MS"/>
                <w:color w:val="F79646" w:themeColor="accent6"/>
                <w:sz w:val="16"/>
                <w:szCs w:val="16"/>
              </w:rPr>
            </w:pPr>
            <w:r w:rsidRPr="00DA514F">
              <w:rPr>
                <w:rFonts w:ascii="Comic Sans MS" w:hAnsi="Comic Sans MS"/>
                <w:color w:val="F79646" w:themeColor="accent6"/>
                <w:sz w:val="16"/>
                <w:szCs w:val="16"/>
              </w:rPr>
              <w:t>To develop a wide range of art and design techniques in using colour, pattern, texture, line, shape, form and space</w:t>
            </w:r>
          </w:p>
          <w:p w14:paraId="38206D2F" w14:textId="30654575" w:rsidR="00DA514F" w:rsidRDefault="00DA514F" w:rsidP="00DA514F">
            <w:pPr>
              <w:pStyle w:val="ListParagraph"/>
              <w:numPr>
                <w:ilvl w:val="0"/>
                <w:numId w:val="21"/>
              </w:numPr>
              <w:spacing w:after="0" w:line="240" w:lineRule="auto"/>
              <w:rPr>
                <w:rFonts w:ascii="Comic Sans MS" w:hAnsi="Comic Sans MS"/>
                <w:color w:val="F79646" w:themeColor="accent6"/>
                <w:sz w:val="16"/>
                <w:szCs w:val="16"/>
              </w:rPr>
            </w:pPr>
            <w:r w:rsidRPr="00DA514F">
              <w:rPr>
                <w:rFonts w:ascii="Comic Sans MS" w:hAnsi="Comic Sans MS"/>
                <w:color w:val="F79646" w:themeColor="accent6"/>
                <w:sz w:val="16"/>
                <w:szCs w:val="16"/>
              </w:rPr>
              <w:t>To know about the work of a range of artists, describing the differences and similarities between different practices and disciplines</w:t>
            </w:r>
          </w:p>
          <w:p w14:paraId="38265DFD" w14:textId="6A5E9028" w:rsidR="009D394B" w:rsidRPr="00DA514F" w:rsidRDefault="009D394B" w:rsidP="00DA514F">
            <w:pPr>
              <w:pStyle w:val="ListParagraph"/>
              <w:numPr>
                <w:ilvl w:val="0"/>
                <w:numId w:val="21"/>
              </w:numPr>
              <w:spacing w:after="0" w:line="240" w:lineRule="auto"/>
              <w:rPr>
                <w:rFonts w:ascii="Comic Sans MS" w:hAnsi="Comic Sans MS"/>
                <w:color w:val="F79646" w:themeColor="accent6"/>
                <w:sz w:val="16"/>
                <w:szCs w:val="16"/>
              </w:rPr>
            </w:pPr>
            <w:r w:rsidRPr="009D394B">
              <w:rPr>
                <w:rFonts w:ascii="Comic Sans MS" w:hAnsi="Comic Sans MS"/>
                <w:color w:val="F79646" w:themeColor="accent6"/>
                <w:sz w:val="16"/>
                <w:szCs w:val="16"/>
              </w:rPr>
              <w:t>to use drawing</w:t>
            </w:r>
            <w:r>
              <w:rPr>
                <w:rFonts w:ascii="Comic Sans MS" w:hAnsi="Comic Sans MS"/>
                <w:color w:val="F79646" w:themeColor="accent6"/>
                <w:sz w:val="16"/>
                <w:szCs w:val="16"/>
              </w:rPr>
              <w:t xml:space="preserve"> and</w:t>
            </w:r>
            <w:r w:rsidRPr="009D394B">
              <w:rPr>
                <w:rFonts w:ascii="Comic Sans MS" w:hAnsi="Comic Sans MS"/>
                <w:color w:val="F79646" w:themeColor="accent6"/>
                <w:sz w:val="16"/>
                <w:szCs w:val="16"/>
              </w:rPr>
              <w:t xml:space="preserve"> painting to develop and share their ideas, experiences and imagination</w:t>
            </w:r>
          </w:p>
          <w:p w14:paraId="789EBBBB" w14:textId="77777777" w:rsidR="00DA514F" w:rsidRPr="00E72B8B" w:rsidRDefault="00DA514F" w:rsidP="009F3A36">
            <w:pPr>
              <w:spacing w:after="0" w:line="240" w:lineRule="auto"/>
              <w:rPr>
                <w:rFonts w:ascii="Comic Sans MS" w:hAnsi="Comic Sans MS"/>
                <w:b/>
                <w:sz w:val="16"/>
                <w:szCs w:val="16"/>
              </w:rPr>
            </w:pPr>
          </w:p>
          <w:p w14:paraId="3BC79838" w14:textId="08179B05" w:rsidR="00E72B8B" w:rsidRPr="00E72B8B" w:rsidRDefault="00DA514F" w:rsidP="009F3A36">
            <w:pPr>
              <w:spacing w:after="0" w:line="240" w:lineRule="auto"/>
              <w:rPr>
                <w:rFonts w:ascii="Comic Sans MS" w:hAnsi="Comic Sans MS"/>
                <w:b/>
                <w:szCs w:val="16"/>
              </w:rPr>
            </w:pPr>
            <w:r>
              <w:rPr>
                <w:rFonts w:ascii="Comic Sans MS" w:hAnsi="Comic Sans MS"/>
                <w:b/>
                <w:szCs w:val="16"/>
              </w:rPr>
              <w:t xml:space="preserve">Paint, pastels and drawing </w:t>
            </w:r>
          </w:p>
          <w:p w14:paraId="48349FFB" w14:textId="3BC7FC34" w:rsidR="00EC0885" w:rsidRPr="00E72B8B" w:rsidRDefault="00EA2B8A" w:rsidP="009F3A36">
            <w:pPr>
              <w:spacing w:after="0" w:line="240" w:lineRule="auto"/>
              <w:rPr>
                <w:rFonts w:ascii="Comic Sans MS" w:hAnsi="Comic Sans MS"/>
                <w:szCs w:val="16"/>
              </w:rPr>
            </w:pPr>
            <w:r w:rsidRPr="00E72B8B">
              <w:rPr>
                <w:rFonts w:ascii="Comic Sans MS" w:hAnsi="Comic Sans MS"/>
                <w:szCs w:val="16"/>
              </w:rPr>
              <w:t>Landscapes and cityscapes</w:t>
            </w:r>
            <w:r w:rsidR="00DA514F">
              <w:rPr>
                <w:rFonts w:ascii="Comic Sans MS" w:hAnsi="Comic Sans MS"/>
                <w:szCs w:val="16"/>
              </w:rPr>
              <w:t xml:space="preserve"> (</w:t>
            </w:r>
            <w:proofErr w:type="spellStart"/>
            <w:r w:rsidR="00DA514F">
              <w:rPr>
                <w:rFonts w:ascii="Comic Sans MS" w:hAnsi="Comic Sans MS"/>
                <w:szCs w:val="16"/>
              </w:rPr>
              <w:t>Metzinger</w:t>
            </w:r>
            <w:proofErr w:type="spellEnd"/>
            <w:r w:rsidR="00DA514F">
              <w:rPr>
                <w:rFonts w:ascii="Comic Sans MS" w:hAnsi="Comic Sans MS"/>
                <w:szCs w:val="16"/>
              </w:rPr>
              <w:t>)</w:t>
            </w:r>
          </w:p>
          <w:p w14:paraId="2C865D80" w14:textId="77777777" w:rsidR="00B8043F" w:rsidRDefault="00B8043F" w:rsidP="00EA2B8A">
            <w:pPr>
              <w:spacing w:after="0" w:line="240" w:lineRule="auto"/>
              <w:rPr>
                <w:rFonts w:ascii="Comic Sans MS" w:hAnsi="Comic Sans MS"/>
                <w:color w:val="FF0000"/>
                <w:sz w:val="16"/>
                <w:szCs w:val="16"/>
              </w:rPr>
            </w:pPr>
          </w:p>
          <w:p w14:paraId="48349FFE" w14:textId="07D41C36" w:rsidR="00DA514F" w:rsidRPr="007454AA" w:rsidRDefault="00DA514F" w:rsidP="00EA2B8A">
            <w:pPr>
              <w:spacing w:after="0" w:line="240" w:lineRule="auto"/>
              <w:rPr>
                <w:rFonts w:ascii="Comic Sans MS" w:hAnsi="Comic Sans MS"/>
                <w:color w:val="FF3399"/>
                <w:sz w:val="16"/>
                <w:szCs w:val="16"/>
              </w:rPr>
            </w:pPr>
            <w:r w:rsidRPr="007454AA">
              <w:rPr>
                <w:rFonts w:ascii="Comic Sans MS" w:hAnsi="Comic Sans MS"/>
                <w:b/>
                <w:color w:val="FF3399"/>
                <w:sz w:val="16"/>
                <w:szCs w:val="16"/>
              </w:rPr>
              <w:t>Vocab:</w:t>
            </w:r>
            <w:r w:rsidRPr="007454AA">
              <w:rPr>
                <w:rFonts w:ascii="Comic Sans MS" w:hAnsi="Comic Sans MS"/>
                <w:color w:val="FF3399"/>
                <w:sz w:val="16"/>
                <w:szCs w:val="16"/>
              </w:rPr>
              <w:t xml:space="preserve"> paint, colour, texture, Monet, explain, pastels, </w:t>
            </w:r>
            <w:r w:rsidR="001A7453" w:rsidRPr="007454AA">
              <w:rPr>
                <w:rFonts w:ascii="Comic Sans MS" w:hAnsi="Comic Sans MS"/>
                <w:color w:val="FF3399"/>
                <w:sz w:val="16"/>
                <w:szCs w:val="16"/>
              </w:rPr>
              <w:t xml:space="preserve">landscape, cityscape, outline, brushstrokes, </w:t>
            </w:r>
            <w:proofErr w:type="spellStart"/>
            <w:r w:rsidR="001A7453" w:rsidRPr="007454AA">
              <w:rPr>
                <w:rFonts w:ascii="Comic Sans MS" w:hAnsi="Comic Sans MS"/>
                <w:color w:val="FF3399"/>
                <w:sz w:val="16"/>
                <w:szCs w:val="16"/>
              </w:rPr>
              <w:t>Metzinger</w:t>
            </w:r>
            <w:proofErr w:type="spellEnd"/>
            <w:r w:rsidR="001A7453" w:rsidRPr="007454AA">
              <w:rPr>
                <w:rFonts w:ascii="Comic Sans MS" w:hAnsi="Comic Sans MS"/>
                <w:color w:val="FF3399"/>
                <w:sz w:val="16"/>
                <w:szCs w:val="16"/>
              </w:rPr>
              <w:t>, bright</w:t>
            </w:r>
          </w:p>
        </w:tc>
        <w:tc>
          <w:tcPr>
            <w:tcW w:w="7088" w:type="dxa"/>
            <w:gridSpan w:val="5"/>
          </w:tcPr>
          <w:p w14:paraId="5A7F24D8" w14:textId="77777777" w:rsidR="001A7453" w:rsidRPr="001A7453" w:rsidRDefault="001A7453" w:rsidP="009D394B">
            <w:pPr>
              <w:numPr>
                <w:ilvl w:val="0"/>
                <w:numId w:val="22"/>
              </w:numPr>
              <w:spacing w:after="0" w:line="240" w:lineRule="auto"/>
              <w:ind w:left="300"/>
              <w:rPr>
                <w:rFonts w:ascii="Comic Sans MS" w:eastAsia="Times New Roman" w:hAnsi="Comic Sans MS" w:cs="Times New Roman"/>
                <w:color w:val="F79646" w:themeColor="accent6"/>
                <w:sz w:val="16"/>
                <w:szCs w:val="16"/>
                <w:lang w:eastAsia="en-GB"/>
              </w:rPr>
            </w:pPr>
            <w:r w:rsidRPr="001A7453">
              <w:rPr>
                <w:rFonts w:ascii="Comic Sans MS" w:eastAsia="Times New Roman" w:hAnsi="Comic Sans MS" w:cs="Times New Roman"/>
                <w:color w:val="F79646" w:themeColor="accent6"/>
                <w:sz w:val="16"/>
                <w:szCs w:val="16"/>
                <w:lang w:eastAsia="en-GB"/>
              </w:rPr>
              <w:t>Develop a wide range of art and design techniques in using colour, pattern, texture, line, shape, form and space.</w:t>
            </w:r>
          </w:p>
          <w:p w14:paraId="5AB566FB" w14:textId="3565F746" w:rsidR="001A7453" w:rsidRPr="009D394B" w:rsidRDefault="001A7453" w:rsidP="009D394B">
            <w:pPr>
              <w:numPr>
                <w:ilvl w:val="0"/>
                <w:numId w:val="22"/>
              </w:numPr>
              <w:spacing w:after="0" w:line="240" w:lineRule="auto"/>
              <w:ind w:left="300"/>
              <w:rPr>
                <w:rFonts w:ascii="Comic Sans MS" w:eastAsia="Times New Roman" w:hAnsi="Comic Sans MS" w:cs="Times New Roman"/>
                <w:color w:val="F79646" w:themeColor="accent6"/>
                <w:sz w:val="16"/>
                <w:szCs w:val="16"/>
                <w:lang w:eastAsia="en-GB"/>
              </w:rPr>
            </w:pPr>
            <w:r w:rsidRPr="001A7453">
              <w:rPr>
                <w:rFonts w:ascii="Comic Sans MS" w:eastAsia="Times New Roman" w:hAnsi="Comic Sans MS" w:cs="Times New Roman"/>
                <w:color w:val="F79646" w:themeColor="accent6"/>
                <w:sz w:val="16"/>
                <w:szCs w:val="16"/>
                <w:lang w:eastAsia="en-GB"/>
              </w:rPr>
              <w:t>Learn about the work of a range of artists, craft makers and designers, describing the differences and similarities between different practices and disciplines, and making links to their own work.</w:t>
            </w:r>
          </w:p>
          <w:p w14:paraId="23CC1A96" w14:textId="658EBFE9" w:rsidR="009D394B" w:rsidRPr="001A7453" w:rsidRDefault="009D394B" w:rsidP="009D394B">
            <w:pPr>
              <w:numPr>
                <w:ilvl w:val="0"/>
                <w:numId w:val="22"/>
              </w:numPr>
              <w:spacing w:after="0" w:line="240" w:lineRule="auto"/>
              <w:ind w:left="300"/>
              <w:rPr>
                <w:rFonts w:ascii="Comic Sans MS" w:eastAsia="Times New Roman" w:hAnsi="Comic Sans MS" w:cs="Times New Roman"/>
                <w:color w:val="F79646" w:themeColor="accent6"/>
                <w:sz w:val="16"/>
                <w:szCs w:val="16"/>
                <w:lang w:eastAsia="en-GB"/>
              </w:rPr>
            </w:pPr>
            <w:r w:rsidRPr="009D394B">
              <w:rPr>
                <w:rFonts w:ascii="Comic Sans MS" w:eastAsia="Times New Roman" w:hAnsi="Comic Sans MS" w:cs="Times New Roman"/>
                <w:color w:val="F79646" w:themeColor="accent6"/>
                <w:sz w:val="16"/>
                <w:szCs w:val="16"/>
                <w:lang w:eastAsia="en-GB"/>
              </w:rPr>
              <w:t>to use a range of materials creatively to design and make products</w:t>
            </w:r>
          </w:p>
          <w:p w14:paraId="7964D345" w14:textId="77777777" w:rsidR="00DA514F" w:rsidRDefault="00DA514F" w:rsidP="572503AE">
            <w:pPr>
              <w:spacing w:after="0" w:line="240" w:lineRule="auto"/>
              <w:rPr>
                <w:rFonts w:ascii="Comic Sans MS" w:hAnsi="Comic Sans MS"/>
                <w:b/>
                <w:bCs/>
                <w:sz w:val="16"/>
                <w:szCs w:val="16"/>
              </w:rPr>
            </w:pPr>
          </w:p>
          <w:p w14:paraId="6E953DE7" w14:textId="68B6EEFA" w:rsidR="00EA2B8A" w:rsidRPr="00EC23ED" w:rsidRDefault="00DA514F" w:rsidP="572503AE">
            <w:pPr>
              <w:spacing w:after="0" w:line="240" w:lineRule="auto"/>
              <w:rPr>
                <w:rFonts w:ascii="Comic Sans MS" w:hAnsi="Comic Sans MS"/>
                <w:b/>
                <w:bCs/>
                <w:szCs w:val="16"/>
              </w:rPr>
            </w:pPr>
            <w:r>
              <w:rPr>
                <w:rFonts w:ascii="Comic Sans MS" w:hAnsi="Comic Sans MS"/>
                <w:b/>
                <w:bCs/>
                <w:szCs w:val="16"/>
              </w:rPr>
              <w:t xml:space="preserve">Mosaic art </w:t>
            </w:r>
          </w:p>
          <w:p w14:paraId="48349FFF" w14:textId="01FBB9C1" w:rsidR="00E21798" w:rsidRPr="00EC23ED" w:rsidRDefault="00DA514F" w:rsidP="572503AE">
            <w:pPr>
              <w:spacing w:after="0" w:line="240" w:lineRule="auto"/>
              <w:rPr>
                <w:rFonts w:ascii="Comic Sans MS" w:hAnsi="Comic Sans MS"/>
                <w:szCs w:val="16"/>
              </w:rPr>
            </w:pPr>
            <w:r>
              <w:rPr>
                <w:rFonts w:ascii="Comic Sans MS" w:hAnsi="Comic Sans MS"/>
                <w:szCs w:val="16"/>
              </w:rPr>
              <w:t>Exotic b</w:t>
            </w:r>
            <w:r w:rsidR="00EA2B8A" w:rsidRPr="00EC23ED">
              <w:rPr>
                <w:rFonts w:ascii="Comic Sans MS" w:hAnsi="Comic Sans MS"/>
                <w:szCs w:val="16"/>
              </w:rPr>
              <w:t>irds</w:t>
            </w:r>
          </w:p>
          <w:p w14:paraId="395B1538" w14:textId="77777777" w:rsidR="00333CA1" w:rsidRDefault="00333CA1" w:rsidP="00EA2B8A">
            <w:pPr>
              <w:spacing w:after="0" w:line="240" w:lineRule="auto"/>
              <w:rPr>
                <w:rFonts w:ascii="Comic Sans MS" w:hAnsi="Comic Sans MS"/>
                <w:color w:val="00B050"/>
                <w:sz w:val="16"/>
                <w:szCs w:val="16"/>
              </w:rPr>
            </w:pPr>
          </w:p>
          <w:p w14:paraId="4834A002" w14:textId="42741914" w:rsidR="00DA514F" w:rsidRPr="007454AA" w:rsidRDefault="00DA514F" w:rsidP="00EA2B8A">
            <w:pPr>
              <w:spacing w:after="0" w:line="240" w:lineRule="auto"/>
              <w:rPr>
                <w:rFonts w:ascii="Comic Sans MS" w:hAnsi="Comic Sans MS"/>
                <w:color w:val="FF3399"/>
                <w:sz w:val="16"/>
                <w:szCs w:val="16"/>
              </w:rPr>
            </w:pPr>
            <w:r w:rsidRPr="007454AA">
              <w:rPr>
                <w:rFonts w:ascii="Comic Sans MS" w:hAnsi="Comic Sans MS"/>
                <w:color w:val="FF3399"/>
                <w:sz w:val="16"/>
                <w:szCs w:val="16"/>
              </w:rPr>
              <w:t>Vocab:</w:t>
            </w:r>
            <w:r w:rsidR="00647484" w:rsidRPr="007454AA">
              <w:rPr>
                <w:rFonts w:ascii="Comic Sans MS" w:hAnsi="Comic Sans MS"/>
                <w:color w:val="FF3399"/>
                <w:sz w:val="16"/>
                <w:szCs w:val="16"/>
              </w:rPr>
              <w:t xml:space="preserve"> exotic, colour, mosaic, Gaudi, inspiration, spacing, distance, choices</w:t>
            </w:r>
          </w:p>
        </w:tc>
        <w:tc>
          <w:tcPr>
            <w:tcW w:w="8680" w:type="dxa"/>
            <w:gridSpan w:val="6"/>
          </w:tcPr>
          <w:p w14:paraId="139F870B" w14:textId="3D46E5E9" w:rsidR="00EC23ED" w:rsidRPr="00EC23ED" w:rsidRDefault="00EC23ED" w:rsidP="00EC23ED">
            <w:pPr>
              <w:pStyle w:val="ListParagraph"/>
              <w:numPr>
                <w:ilvl w:val="0"/>
                <w:numId w:val="11"/>
              </w:numPr>
              <w:spacing w:after="0" w:line="240" w:lineRule="auto"/>
              <w:rPr>
                <w:rFonts w:ascii="Comic Sans MS" w:hAnsi="Comic Sans MS"/>
                <w:color w:val="F79646" w:themeColor="accent6"/>
                <w:sz w:val="16"/>
                <w:szCs w:val="16"/>
              </w:rPr>
            </w:pPr>
            <w:r w:rsidRPr="00EC23ED">
              <w:rPr>
                <w:rFonts w:ascii="Comic Sans MS" w:hAnsi="Comic Sans MS"/>
                <w:color w:val="F79646" w:themeColor="accent6"/>
                <w:sz w:val="16"/>
                <w:szCs w:val="16"/>
              </w:rPr>
              <w:t>Use sculpture to develop and share their ideas, experiences and imagination</w:t>
            </w:r>
          </w:p>
          <w:p w14:paraId="0F1E1E78" w14:textId="09ACAD2E" w:rsidR="00EC23ED" w:rsidRDefault="00EC23ED" w:rsidP="00EC23ED">
            <w:pPr>
              <w:pStyle w:val="ListParagraph"/>
              <w:numPr>
                <w:ilvl w:val="0"/>
                <w:numId w:val="11"/>
              </w:numPr>
              <w:spacing w:after="0" w:line="240" w:lineRule="auto"/>
              <w:rPr>
                <w:rFonts w:ascii="Comic Sans MS" w:hAnsi="Comic Sans MS"/>
                <w:color w:val="F79646" w:themeColor="accent6"/>
                <w:sz w:val="16"/>
                <w:szCs w:val="16"/>
              </w:rPr>
            </w:pPr>
            <w:r w:rsidRPr="00EC23ED">
              <w:rPr>
                <w:rFonts w:ascii="Comic Sans MS" w:hAnsi="Comic Sans MS"/>
                <w:color w:val="F79646" w:themeColor="accent6"/>
                <w:sz w:val="16"/>
                <w:szCs w:val="16"/>
              </w:rPr>
              <w:t>To learn about the work of a range of artists, craft makers and designers, describing the differences and similarities between different practices and disciplines, and making links to their own work</w:t>
            </w:r>
          </w:p>
          <w:p w14:paraId="407C7B9A" w14:textId="77777777" w:rsidR="00EC23ED" w:rsidRPr="00EC23ED" w:rsidRDefault="00EC23ED" w:rsidP="00EC23ED">
            <w:pPr>
              <w:spacing w:after="0" w:line="240" w:lineRule="auto"/>
              <w:ind w:left="360"/>
              <w:rPr>
                <w:rFonts w:ascii="Comic Sans MS" w:hAnsi="Comic Sans MS"/>
                <w:color w:val="F79646" w:themeColor="accent6"/>
                <w:sz w:val="16"/>
                <w:szCs w:val="16"/>
              </w:rPr>
            </w:pPr>
          </w:p>
          <w:p w14:paraId="3ADB3FF2" w14:textId="69844D8A" w:rsidR="00EA2B8A" w:rsidRPr="00EC23ED" w:rsidRDefault="00EA2B8A" w:rsidP="009F3A36">
            <w:pPr>
              <w:spacing w:after="0" w:line="240" w:lineRule="auto"/>
              <w:rPr>
                <w:rFonts w:ascii="Comic Sans MS" w:hAnsi="Comic Sans MS"/>
                <w:b/>
                <w:szCs w:val="16"/>
              </w:rPr>
            </w:pPr>
            <w:r w:rsidRPr="00EC23ED">
              <w:rPr>
                <w:rFonts w:ascii="Comic Sans MS" w:hAnsi="Comic Sans MS"/>
                <w:b/>
                <w:szCs w:val="16"/>
              </w:rPr>
              <w:t xml:space="preserve">Sculpting </w:t>
            </w:r>
          </w:p>
          <w:p w14:paraId="4834A003" w14:textId="5068B0E3" w:rsidR="00E31B74" w:rsidRDefault="00EA2B8A" w:rsidP="009F3A36">
            <w:pPr>
              <w:spacing w:after="0" w:line="240" w:lineRule="auto"/>
              <w:rPr>
                <w:rFonts w:ascii="Comic Sans MS" w:hAnsi="Comic Sans MS"/>
                <w:szCs w:val="16"/>
              </w:rPr>
            </w:pPr>
            <w:r w:rsidRPr="00EC23ED">
              <w:rPr>
                <w:rFonts w:ascii="Comic Sans MS" w:hAnsi="Comic Sans MS"/>
                <w:szCs w:val="16"/>
              </w:rPr>
              <w:t>Nature sculptures</w:t>
            </w:r>
            <w:r w:rsidR="00821D4D" w:rsidRPr="00EC23ED">
              <w:rPr>
                <w:rFonts w:ascii="Comic Sans MS" w:hAnsi="Comic Sans MS"/>
                <w:szCs w:val="16"/>
              </w:rPr>
              <w:t xml:space="preserve"> </w:t>
            </w:r>
          </w:p>
          <w:p w14:paraId="47E43A7A" w14:textId="77777777" w:rsidR="00DA514F" w:rsidRDefault="00DA514F" w:rsidP="00480496">
            <w:pPr>
              <w:spacing w:after="0" w:line="240" w:lineRule="auto"/>
              <w:rPr>
                <w:rFonts w:ascii="Comic Sans MS" w:hAnsi="Comic Sans MS"/>
                <w:color w:val="FF66FF"/>
                <w:sz w:val="16"/>
                <w:szCs w:val="16"/>
              </w:rPr>
            </w:pPr>
          </w:p>
          <w:p w14:paraId="2A976AA2" w14:textId="47C274EB" w:rsidR="00480496" w:rsidRPr="007454AA" w:rsidRDefault="00480496" w:rsidP="00480496">
            <w:pPr>
              <w:spacing w:after="0" w:line="240" w:lineRule="auto"/>
              <w:rPr>
                <w:rFonts w:ascii="Comic Sans MS" w:hAnsi="Comic Sans MS"/>
                <w:color w:val="FF3399"/>
                <w:sz w:val="16"/>
                <w:szCs w:val="16"/>
              </w:rPr>
            </w:pPr>
            <w:r w:rsidRPr="007454AA">
              <w:rPr>
                <w:rFonts w:ascii="Comic Sans MS" w:hAnsi="Comic Sans MS"/>
                <w:color w:val="FF3399"/>
                <w:sz w:val="16"/>
                <w:szCs w:val="16"/>
              </w:rPr>
              <w:t>Vocab: natural, object, shape, solid, model, detail, nature, sculp</w:t>
            </w:r>
            <w:r w:rsidR="00DA514F" w:rsidRPr="007454AA">
              <w:rPr>
                <w:rFonts w:ascii="Comic Sans MS" w:hAnsi="Comic Sans MS"/>
                <w:color w:val="FF3399"/>
                <w:sz w:val="16"/>
                <w:szCs w:val="16"/>
              </w:rPr>
              <w:t>t</w:t>
            </w:r>
            <w:r w:rsidRPr="007454AA">
              <w:rPr>
                <w:rFonts w:ascii="Comic Sans MS" w:hAnsi="Comic Sans MS"/>
                <w:color w:val="FF3399"/>
                <w:sz w:val="16"/>
                <w:szCs w:val="16"/>
              </w:rPr>
              <w:t xml:space="preserve">ure, observational drawing, </w:t>
            </w:r>
            <w:r w:rsidR="00DA514F" w:rsidRPr="007454AA">
              <w:rPr>
                <w:rFonts w:ascii="Comic Sans MS" w:hAnsi="Comic Sans MS"/>
                <w:color w:val="FF3399"/>
                <w:sz w:val="16"/>
                <w:szCs w:val="16"/>
              </w:rPr>
              <w:t>collect, material, non-natural, land art, arrangement, Andy Goldsworthy, tall, short, collage, evaluate</w:t>
            </w:r>
          </w:p>
          <w:p w14:paraId="5B56C383" w14:textId="77777777" w:rsidR="00480496" w:rsidRPr="00DA514F" w:rsidRDefault="00480496" w:rsidP="009F3A36">
            <w:pPr>
              <w:spacing w:after="0" w:line="240" w:lineRule="auto"/>
              <w:rPr>
                <w:rFonts w:ascii="Comic Sans MS" w:hAnsi="Comic Sans MS"/>
                <w:color w:val="FF0066"/>
                <w:szCs w:val="16"/>
              </w:rPr>
            </w:pPr>
          </w:p>
          <w:p w14:paraId="4834A006" w14:textId="6CBD198F" w:rsidR="00EC0885" w:rsidRPr="00A63BB2" w:rsidRDefault="00EC0885" w:rsidP="00EA2B8A">
            <w:pPr>
              <w:spacing w:after="0" w:line="240" w:lineRule="auto"/>
              <w:rPr>
                <w:rFonts w:ascii="Comic Sans MS" w:hAnsi="Comic Sans MS"/>
                <w:sz w:val="16"/>
                <w:szCs w:val="16"/>
              </w:rPr>
            </w:pPr>
          </w:p>
        </w:tc>
      </w:tr>
      <w:tr w:rsidR="00EC0885" w:rsidRPr="002238C5" w14:paraId="4834A021" w14:textId="77777777" w:rsidTr="00F676F6">
        <w:trPr>
          <w:gridAfter w:val="1"/>
          <w:wAfter w:w="617" w:type="dxa"/>
          <w:trHeight w:val="312"/>
        </w:trPr>
        <w:tc>
          <w:tcPr>
            <w:tcW w:w="1167" w:type="dxa"/>
          </w:tcPr>
          <w:p w14:paraId="4834A008" w14:textId="77777777" w:rsidR="00EC0885" w:rsidRPr="001934D2" w:rsidRDefault="00EC0885" w:rsidP="009F3A36">
            <w:pPr>
              <w:spacing w:after="0" w:line="240" w:lineRule="auto"/>
              <w:rPr>
                <w:rFonts w:ascii="Comic Sans MS" w:hAnsi="Comic Sans MS"/>
                <w:b/>
                <w:bCs/>
                <w:sz w:val="16"/>
                <w:szCs w:val="16"/>
              </w:rPr>
            </w:pPr>
            <w:r w:rsidRPr="001934D2">
              <w:rPr>
                <w:rFonts w:ascii="Comic Sans MS" w:hAnsi="Comic Sans MS"/>
                <w:b/>
                <w:bCs/>
                <w:sz w:val="16"/>
                <w:szCs w:val="16"/>
              </w:rPr>
              <w:t>Computing</w:t>
            </w:r>
          </w:p>
        </w:tc>
        <w:tc>
          <w:tcPr>
            <w:tcW w:w="5745" w:type="dxa"/>
            <w:gridSpan w:val="5"/>
          </w:tcPr>
          <w:p w14:paraId="1B14BC89" w14:textId="70A3CA31" w:rsidR="0077432B" w:rsidRDefault="0077432B" w:rsidP="009F3A36">
            <w:pPr>
              <w:pStyle w:val="ListParagraph"/>
              <w:numPr>
                <w:ilvl w:val="0"/>
                <w:numId w:val="23"/>
              </w:numPr>
              <w:spacing w:line="240" w:lineRule="auto"/>
              <w:rPr>
                <w:rFonts w:ascii="Comic Sans MS" w:hAnsi="Comic Sans MS"/>
                <w:color w:val="F79646" w:themeColor="accent6"/>
                <w:sz w:val="16"/>
                <w:szCs w:val="16"/>
              </w:rPr>
            </w:pPr>
            <w:r w:rsidRPr="0077432B">
              <w:rPr>
                <w:rFonts w:ascii="Comic Sans MS" w:hAnsi="Comic Sans MS"/>
                <w:color w:val="F79646" w:themeColor="accent6"/>
                <w:sz w:val="16"/>
                <w:szCs w:val="16"/>
              </w:rPr>
              <w:t>Use technology purposefully to manipulate and retrieve digital content</w:t>
            </w:r>
          </w:p>
          <w:p w14:paraId="56909EA7" w14:textId="38291A4F" w:rsidR="0077432B" w:rsidRDefault="0077432B" w:rsidP="009F3A36">
            <w:pPr>
              <w:pStyle w:val="ListParagraph"/>
              <w:numPr>
                <w:ilvl w:val="0"/>
                <w:numId w:val="23"/>
              </w:numPr>
              <w:spacing w:line="240" w:lineRule="auto"/>
              <w:rPr>
                <w:rFonts w:ascii="Comic Sans MS" w:hAnsi="Comic Sans MS"/>
                <w:color w:val="F79646" w:themeColor="accent6"/>
                <w:sz w:val="16"/>
                <w:szCs w:val="16"/>
              </w:rPr>
            </w:pPr>
            <w:r w:rsidRPr="0077432B">
              <w:rPr>
                <w:rFonts w:ascii="Comic Sans MS" w:hAnsi="Comic Sans MS"/>
                <w:color w:val="F79646" w:themeColor="accent6"/>
                <w:sz w:val="16"/>
                <w:szCs w:val="16"/>
              </w:rPr>
              <w:t>Use technology safely and respectfully.</w:t>
            </w:r>
          </w:p>
          <w:p w14:paraId="7C325CE7" w14:textId="76E9027B" w:rsidR="0077432B" w:rsidRPr="0077432B" w:rsidRDefault="0077432B" w:rsidP="0077432B">
            <w:pPr>
              <w:spacing w:after="0" w:line="240" w:lineRule="auto"/>
              <w:rPr>
                <w:rFonts w:ascii="Comic Sans MS" w:hAnsi="Comic Sans MS"/>
                <w:b/>
                <w:szCs w:val="16"/>
              </w:rPr>
            </w:pPr>
            <w:r w:rsidRPr="0077432B">
              <w:rPr>
                <w:rFonts w:ascii="Comic Sans MS" w:hAnsi="Comic Sans MS"/>
                <w:b/>
                <w:szCs w:val="16"/>
              </w:rPr>
              <w:t>Computer skills</w:t>
            </w:r>
          </w:p>
          <w:p w14:paraId="2494844A" w14:textId="77777777" w:rsidR="0077432B" w:rsidRPr="0077432B" w:rsidRDefault="0077432B" w:rsidP="009F3A36">
            <w:pPr>
              <w:spacing w:line="240" w:lineRule="auto"/>
              <w:contextualSpacing/>
              <w:rPr>
                <w:rFonts w:ascii="Comic Sans MS" w:hAnsi="Comic Sans MS"/>
                <w:color w:val="FF3399"/>
                <w:sz w:val="16"/>
                <w:szCs w:val="16"/>
              </w:rPr>
            </w:pPr>
          </w:p>
          <w:p w14:paraId="3AC1F046" w14:textId="029EE3C4" w:rsidR="0077432B" w:rsidRPr="0077432B" w:rsidRDefault="0077432B" w:rsidP="009F3A36">
            <w:pPr>
              <w:spacing w:line="240" w:lineRule="auto"/>
              <w:contextualSpacing/>
              <w:rPr>
                <w:rFonts w:ascii="Comic Sans MS" w:hAnsi="Comic Sans MS"/>
                <w:b/>
              </w:rPr>
            </w:pPr>
            <w:r w:rsidRPr="007454AA">
              <w:rPr>
                <w:rFonts w:ascii="Comic Sans MS" w:hAnsi="Comic Sans MS"/>
                <w:color w:val="FF3399"/>
                <w:sz w:val="16"/>
                <w:szCs w:val="16"/>
              </w:rPr>
              <w:t xml:space="preserve">Vocab: </w:t>
            </w:r>
            <w:r>
              <w:rPr>
                <w:rFonts w:ascii="Comic Sans MS" w:hAnsi="Comic Sans MS"/>
                <w:color w:val="FF3399"/>
                <w:sz w:val="16"/>
                <w:szCs w:val="16"/>
              </w:rPr>
              <w:t>Trackpad, double click, accurate, switch on, shut down, log on, log off, launch, application, save, open, my folder, drag, select, control</w:t>
            </w:r>
          </w:p>
          <w:p w14:paraId="4834A011" w14:textId="11C21F69" w:rsidR="003675C1" w:rsidRPr="009830A0" w:rsidRDefault="003675C1" w:rsidP="009F3A36">
            <w:pPr>
              <w:spacing w:line="240" w:lineRule="auto"/>
              <w:contextualSpacing/>
              <w:rPr>
                <w:rFonts w:ascii="Comic Sans MS" w:hAnsi="Comic Sans MS"/>
                <w:color w:val="1F497D" w:themeColor="text2"/>
                <w:sz w:val="16"/>
                <w:szCs w:val="16"/>
              </w:rPr>
            </w:pPr>
          </w:p>
        </w:tc>
        <w:tc>
          <w:tcPr>
            <w:tcW w:w="7088" w:type="dxa"/>
            <w:gridSpan w:val="5"/>
          </w:tcPr>
          <w:p w14:paraId="6AA101CD" w14:textId="77777777" w:rsidR="0077432B" w:rsidRPr="0077432B" w:rsidRDefault="0077432B" w:rsidP="0077432B">
            <w:pPr>
              <w:pStyle w:val="ListParagraph"/>
              <w:numPr>
                <w:ilvl w:val="0"/>
                <w:numId w:val="24"/>
              </w:numPr>
              <w:spacing w:line="240" w:lineRule="auto"/>
              <w:rPr>
                <w:rFonts w:ascii="Comic Sans MS" w:hAnsi="Comic Sans MS"/>
                <w:color w:val="F79646" w:themeColor="accent6"/>
                <w:sz w:val="16"/>
                <w:szCs w:val="16"/>
              </w:rPr>
            </w:pPr>
            <w:r w:rsidRPr="0077432B">
              <w:rPr>
                <w:rFonts w:ascii="Comic Sans MS" w:hAnsi="Comic Sans MS"/>
                <w:color w:val="F79646" w:themeColor="accent6"/>
                <w:sz w:val="16"/>
                <w:szCs w:val="16"/>
              </w:rPr>
              <w:t>To understand that programs execute by following precise and unambiguous instructions.</w:t>
            </w:r>
          </w:p>
          <w:p w14:paraId="48E1E02A" w14:textId="0FD6F115" w:rsidR="0077432B" w:rsidRPr="0077432B" w:rsidRDefault="0077432B" w:rsidP="0077432B">
            <w:pPr>
              <w:pStyle w:val="ListParagraph"/>
              <w:numPr>
                <w:ilvl w:val="0"/>
                <w:numId w:val="24"/>
              </w:numPr>
              <w:spacing w:line="240" w:lineRule="auto"/>
              <w:rPr>
                <w:rFonts w:ascii="Comic Sans MS" w:hAnsi="Comic Sans MS"/>
                <w:color w:val="F79646" w:themeColor="accent6"/>
                <w:sz w:val="16"/>
                <w:szCs w:val="16"/>
              </w:rPr>
            </w:pPr>
            <w:r w:rsidRPr="0077432B">
              <w:rPr>
                <w:rFonts w:ascii="Comic Sans MS" w:hAnsi="Comic Sans MS"/>
                <w:color w:val="F79646" w:themeColor="accent6"/>
                <w:sz w:val="16"/>
                <w:szCs w:val="16"/>
              </w:rPr>
              <w:t xml:space="preserve">To create and debug simple programs. </w:t>
            </w:r>
          </w:p>
          <w:p w14:paraId="39D18FDB" w14:textId="3DCEFD8D" w:rsidR="003675C1" w:rsidRPr="0077432B" w:rsidRDefault="0077432B" w:rsidP="0077432B">
            <w:pPr>
              <w:pStyle w:val="ListParagraph"/>
              <w:numPr>
                <w:ilvl w:val="0"/>
                <w:numId w:val="24"/>
              </w:numPr>
              <w:spacing w:line="240" w:lineRule="auto"/>
              <w:rPr>
                <w:rFonts w:ascii="Comic Sans MS" w:hAnsi="Comic Sans MS"/>
                <w:color w:val="F79646" w:themeColor="accent6"/>
                <w:sz w:val="16"/>
                <w:szCs w:val="16"/>
              </w:rPr>
            </w:pPr>
            <w:r w:rsidRPr="0077432B">
              <w:rPr>
                <w:rFonts w:ascii="Comic Sans MS" w:hAnsi="Comic Sans MS"/>
                <w:color w:val="F79646" w:themeColor="accent6"/>
                <w:sz w:val="16"/>
                <w:szCs w:val="16"/>
              </w:rPr>
              <w:t>To use logical reasoning to predict the behaviour of simple programs.</w:t>
            </w:r>
          </w:p>
          <w:p w14:paraId="378891BC" w14:textId="2EDDB87B" w:rsidR="0077432B" w:rsidRPr="0077432B" w:rsidRDefault="0077432B" w:rsidP="0077432B">
            <w:pPr>
              <w:spacing w:after="0" w:line="240" w:lineRule="auto"/>
              <w:rPr>
                <w:rFonts w:ascii="Comic Sans MS" w:hAnsi="Comic Sans MS"/>
                <w:b/>
                <w:szCs w:val="16"/>
              </w:rPr>
            </w:pPr>
            <w:r>
              <w:rPr>
                <w:rFonts w:ascii="Comic Sans MS" w:hAnsi="Comic Sans MS"/>
                <w:b/>
                <w:szCs w:val="16"/>
              </w:rPr>
              <w:t xml:space="preserve">Programming with </w:t>
            </w:r>
            <w:r w:rsidR="00681EA3">
              <w:rPr>
                <w:rFonts w:ascii="Comic Sans MS" w:hAnsi="Comic Sans MS"/>
                <w:b/>
                <w:szCs w:val="16"/>
              </w:rPr>
              <w:t>S</w:t>
            </w:r>
            <w:r>
              <w:rPr>
                <w:rFonts w:ascii="Comic Sans MS" w:hAnsi="Comic Sans MS"/>
                <w:b/>
                <w:szCs w:val="16"/>
              </w:rPr>
              <w:t xml:space="preserve">cratch </w:t>
            </w:r>
            <w:r w:rsidR="00681EA3">
              <w:rPr>
                <w:rFonts w:ascii="Comic Sans MS" w:hAnsi="Comic Sans MS"/>
                <w:b/>
                <w:szCs w:val="16"/>
              </w:rPr>
              <w:t>Jr</w:t>
            </w:r>
          </w:p>
          <w:p w14:paraId="2784DF91" w14:textId="77777777" w:rsidR="0077432B" w:rsidRDefault="0077432B" w:rsidP="009F3A36">
            <w:pPr>
              <w:spacing w:line="240" w:lineRule="auto"/>
              <w:contextualSpacing/>
              <w:rPr>
                <w:rFonts w:ascii="Comic Sans MS" w:hAnsi="Comic Sans MS"/>
                <w:b/>
                <w:color w:val="1F497D" w:themeColor="text2"/>
                <w:sz w:val="16"/>
                <w:szCs w:val="16"/>
              </w:rPr>
            </w:pPr>
          </w:p>
          <w:p w14:paraId="4834A017" w14:textId="7EB93B8D" w:rsidR="0077432B" w:rsidRPr="0077432B" w:rsidRDefault="0077432B" w:rsidP="009F3A36">
            <w:pPr>
              <w:spacing w:line="240" w:lineRule="auto"/>
              <w:contextualSpacing/>
              <w:rPr>
                <w:rFonts w:ascii="Comic Sans MS" w:hAnsi="Comic Sans MS"/>
                <w:b/>
                <w:color w:val="1F497D" w:themeColor="text2"/>
                <w:sz w:val="16"/>
                <w:szCs w:val="16"/>
              </w:rPr>
            </w:pPr>
            <w:r w:rsidRPr="007454AA">
              <w:rPr>
                <w:rFonts w:ascii="Comic Sans MS" w:hAnsi="Comic Sans MS"/>
                <w:color w:val="FF3399"/>
                <w:sz w:val="16"/>
                <w:szCs w:val="16"/>
              </w:rPr>
              <w:t xml:space="preserve">Vocab: </w:t>
            </w:r>
            <w:r w:rsidR="00681EA3">
              <w:rPr>
                <w:rFonts w:ascii="Comic Sans MS" w:hAnsi="Comic Sans MS"/>
                <w:color w:val="FF3399"/>
                <w:sz w:val="16"/>
                <w:szCs w:val="16"/>
              </w:rPr>
              <w:t>describe, instructions, Scratch Jr, buttons, navigate, add, remove, characters, forwards, backwards, left, right, edit, grow, shrink, predict, behaviours, repeat, recorded sound, movements</w:t>
            </w:r>
          </w:p>
        </w:tc>
        <w:tc>
          <w:tcPr>
            <w:tcW w:w="8680" w:type="dxa"/>
            <w:gridSpan w:val="6"/>
          </w:tcPr>
          <w:p w14:paraId="6D1CCAAC" w14:textId="06F2093A" w:rsidR="00681EA3" w:rsidRPr="00681EA3" w:rsidRDefault="00681EA3" w:rsidP="00681EA3">
            <w:pPr>
              <w:pStyle w:val="ListParagraph"/>
              <w:numPr>
                <w:ilvl w:val="0"/>
                <w:numId w:val="25"/>
              </w:numPr>
              <w:spacing w:after="0" w:line="240" w:lineRule="auto"/>
              <w:rPr>
                <w:rFonts w:ascii="Comic Sans MS" w:hAnsi="Comic Sans MS"/>
                <w:color w:val="F79646" w:themeColor="accent6"/>
                <w:sz w:val="16"/>
                <w:szCs w:val="16"/>
              </w:rPr>
            </w:pPr>
            <w:r w:rsidRPr="00681EA3">
              <w:rPr>
                <w:rFonts w:ascii="Comic Sans MS" w:hAnsi="Comic Sans MS"/>
                <w:color w:val="F79646" w:themeColor="accent6"/>
                <w:sz w:val="16"/>
                <w:szCs w:val="16"/>
              </w:rPr>
              <w:t>Use technology purposefully to create, organise, store, manipulate and retrieve digital content</w:t>
            </w:r>
          </w:p>
          <w:p w14:paraId="5BF07E99" w14:textId="77777777" w:rsidR="00681EA3" w:rsidRDefault="00681EA3" w:rsidP="00681EA3">
            <w:pPr>
              <w:spacing w:after="0" w:line="240" w:lineRule="auto"/>
              <w:rPr>
                <w:rFonts w:ascii="Comic Sans MS" w:hAnsi="Comic Sans MS"/>
                <w:b/>
                <w:szCs w:val="16"/>
              </w:rPr>
            </w:pPr>
          </w:p>
          <w:p w14:paraId="2A79DCFF" w14:textId="049825D8" w:rsidR="00681EA3" w:rsidRPr="0077432B" w:rsidRDefault="00681EA3" w:rsidP="00681EA3">
            <w:pPr>
              <w:spacing w:after="0" w:line="240" w:lineRule="auto"/>
              <w:rPr>
                <w:rFonts w:ascii="Comic Sans MS" w:hAnsi="Comic Sans MS"/>
                <w:b/>
                <w:szCs w:val="16"/>
              </w:rPr>
            </w:pPr>
            <w:r>
              <w:rPr>
                <w:rFonts w:ascii="Comic Sans MS" w:hAnsi="Comic Sans MS"/>
                <w:b/>
                <w:szCs w:val="16"/>
              </w:rPr>
              <w:t xml:space="preserve">Using and applying </w:t>
            </w:r>
          </w:p>
          <w:p w14:paraId="201FECAB" w14:textId="54A1A1C2" w:rsidR="00681EA3" w:rsidRDefault="00681EA3" w:rsidP="00681EA3">
            <w:pPr>
              <w:spacing w:line="240" w:lineRule="auto"/>
              <w:contextualSpacing/>
              <w:rPr>
                <w:rFonts w:ascii="Comic Sans MS" w:hAnsi="Comic Sans MS"/>
                <w:b/>
                <w:color w:val="1F497D" w:themeColor="text2"/>
                <w:sz w:val="16"/>
                <w:szCs w:val="16"/>
              </w:rPr>
            </w:pPr>
          </w:p>
          <w:p w14:paraId="4834A020" w14:textId="1AC85FC8" w:rsidR="0051059C" w:rsidRPr="001934D2" w:rsidRDefault="00681EA3" w:rsidP="009F3A36">
            <w:pPr>
              <w:spacing w:line="240" w:lineRule="auto"/>
              <w:contextualSpacing/>
              <w:rPr>
                <w:rFonts w:ascii="Comic Sans MS" w:hAnsi="Comic Sans MS"/>
                <w:color w:val="1F497D" w:themeColor="text2"/>
                <w:sz w:val="16"/>
                <w:szCs w:val="16"/>
              </w:rPr>
            </w:pPr>
            <w:r w:rsidRPr="007454AA">
              <w:rPr>
                <w:rFonts w:ascii="Comic Sans MS" w:hAnsi="Comic Sans MS"/>
                <w:color w:val="FF3399"/>
                <w:sz w:val="16"/>
                <w:szCs w:val="16"/>
              </w:rPr>
              <w:t xml:space="preserve">Vocab: </w:t>
            </w:r>
            <w:r>
              <w:rPr>
                <w:rFonts w:ascii="Comic Sans MS" w:hAnsi="Comic Sans MS"/>
                <w:color w:val="FF3399"/>
                <w:sz w:val="16"/>
                <w:szCs w:val="16"/>
              </w:rPr>
              <w:t xml:space="preserve">format, save, edit, shapes, imagery, size, position, brush, purpose, writing, drawing, </w:t>
            </w:r>
            <w:r w:rsidR="0095369B">
              <w:rPr>
                <w:rFonts w:ascii="Comic Sans MS" w:hAnsi="Comic Sans MS"/>
                <w:color w:val="FF3399"/>
                <w:sz w:val="16"/>
                <w:szCs w:val="16"/>
              </w:rPr>
              <w:t>application, login, log off</w:t>
            </w:r>
          </w:p>
        </w:tc>
      </w:tr>
      <w:tr w:rsidR="00EC0885" w:rsidRPr="002238C5" w14:paraId="4834A03E" w14:textId="77777777" w:rsidTr="00F676F6">
        <w:trPr>
          <w:gridAfter w:val="1"/>
          <w:wAfter w:w="617" w:type="dxa"/>
          <w:trHeight w:val="1566"/>
        </w:trPr>
        <w:tc>
          <w:tcPr>
            <w:tcW w:w="1167" w:type="dxa"/>
          </w:tcPr>
          <w:p w14:paraId="4834A022" w14:textId="77777777" w:rsidR="00EC0885" w:rsidRPr="001934D2" w:rsidRDefault="00EC0885" w:rsidP="009F3A36">
            <w:pPr>
              <w:spacing w:line="240" w:lineRule="auto"/>
              <w:rPr>
                <w:rFonts w:ascii="Comic Sans MS" w:hAnsi="Comic Sans MS"/>
                <w:b/>
                <w:bCs/>
                <w:sz w:val="16"/>
                <w:szCs w:val="16"/>
              </w:rPr>
            </w:pPr>
            <w:r w:rsidRPr="001934D2">
              <w:rPr>
                <w:rFonts w:ascii="Comic Sans MS" w:hAnsi="Comic Sans MS"/>
                <w:b/>
                <w:bCs/>
                <w:sz w:val="16"/>
                <w:szCs w:val="16"/>
              </w:rPr>
              <w:t>History</w:t>
            </w:r>
          </w:p>
        </w:tc>
        <w:tc>
          <w:tcPr>
            <w:tcW w:w="5745" w:type="dxa"/>
            <w:gridSpan w:val="5"/>
          </w:tcPr>
          <w:p w14:paraId="654FAAC7" w14:textId="77777777" w:rsidR="00A52261" w:rsidRPr="00A52261" w:rsidRDefault="572503AE" w:rsidP="00A52261">
            <w:pPr>
              <w:pStyle w:val="ListParagraph"/>
              <w:numPr>
                <w:ilvl w:val="0"/>
                <w:numId w:val="12"/>
              </w:numPr>
              <w:spacing w:line="240" w:lineRule="auto"/>
              <w:rPr>
                <w:rFonts w:ascii="Comic Sans MS" w:hAnsi="Comic Sans MS"/>
                <w:color w:val="F79646" w:themeColor="accent6"/>
                <w:sz w:val="16"/>
                <w:szCs w:val="16"/>
              </w:rPr>
            </w:pPr>
            <w:r w:rsidRPr="00A52261">
              <w:rPr>
                <w:rFonts w:ascii="Comic Sans MS" w:hAnsi="Comic Sans MS"/>
                <w:color w:val="F79646" w:themeColor="accent6"/>
                <w:sz w:val="16"/>
                <w:szCs w:val="16"/>
              </w:rPr>
              <w:t>Lives of significant historical figures</w:t>
            </w:r>
            <w:r w:rsidR="00622C67" w:rsidRPr="00A52261">
              <w:rPr>
                <w:rFonts w:ascii="Comic Sans MS" w:hAnsi="Comic Sans MS"/>
                <w:color w:val="F79646" w:themeColor="accent6"/>
                <w:sz w:val="16"/>
                <w:szCs w:val="16"/>
              </w:rPr>
              <w:t xml:space="preserve"> </w:t>
            </w:r>
          </w:p>
          <w:p w14:paraId="4834A023" w14:textId="124CEFD2" w:rsidR="00EC0885" w:rsidRPr="00A52261" w:rsidRDefault="00622C67" w:rsidP="00A52261">
            <w:pPr>
              <w:pStyle w:val="ListParagraph"/>
              <w:numPr>
                <w:ilvl w:val="0"/>
                <w:numId w:val="12"/>
              </w:numPr>
              <w:spacing w:line="240" w:lineRule="auto"/>
              <w:rPr>
                <w:rFonts w:ascii="Comic Sans MS" w:hAnsi="Comic Sans MS"/>
                <w:color w:val="F79646" w:themeColor="accent6"/>
                <w:sz w:val="16"/>
                <w:szCs w:val="16"/>
              </w:rPr>
            </w:pPr>
            <w:r w:rsidRPr="00A52261">
              <w:rPr>
                <w:rFonts w:ascii="Comic Sans MS" w:hAnsi="Comic Sans MS"/>
                <w:color w:val="F79646" w:themeColor="accent6"/>
                <w:sz w:val="16"/>
                <w:szCs w:val="16"/>
              </w:rPr>
              <w:t xml:space="preserve">events beyond living memory </w:t>
            </w:r>
          </w:p>
          <w:p w14:paraId="4834A024" w14:textId="276B3F95" w:rsidR="005D3C9D" w:rsidRPr="0077432B" w:rsidRDefault="00622C67" w:rsidP="009F3A36">
            <w:pPr>
              <w:spacing w:line="240" w:lineRule="auto"/>
              <w:rPr>
                <w:rFonts w:ascii="Comic Sans MS" w:hAnsi="Comic Sans MS"/>
                <w:b/>
                <w:bCs/>
                <w:szCs w:val="16"/>
              </w:rPr>
            </w:pPr>
            <w:r w:rsidRPr="0077432B">
              <w:rPr>
                <w:rFonts w:ascii="Comic Sans MS" w:hAnsi="Comic Sans MS"/>
                <w:b/>
                <w:bCs/>
                <w:szCs w:val="16"/>
              </w:rPr>
              <w:t>Famous Kings</w:t>
            </w:r>
            <w:r w:rsidR="00F73C0A" w:rsidRPr="0077432B">
              <w:rPr>
                <w:rFonts w:ascii="Comic Sans MS" w:hAnsi="Comic Sans MS"/>
                <w:b/>
                <w:bCs/>
                <w:szCs w:val="16"/>
              </w:rPr>
              <w:t xml:space="preserve">, </w:t>
            </w:r>
            <w:r w:rsidRPr="0077432B">
              <w:rPr>
                <w:rFonts w:ascii="Comic Sans MS" w:hAnsi="Comic Sans MS"/>
                <w:b/>
                <w:bCs/>
                <w:szCs w:val="16"/>
              </w:rPr>
              <w:t>Queens</w:t>
            </w:r>
            <w:r w:rsidR="00F73C0A" w:rsidRPr="0077432B">
              <w:rPr>
                <w:rFonts w:ascii="Comic Sans MS" w:hAnsi="Comic Sans MS"/>
                <w:b/>
                <w:bCs/>
                <w:szCs w:val="16"/>
              </w:rPr>
              <w:t xml:space="preserve"> &amp; castles </w:t>
            </w:r>
          </w:p>
          <w:p w14:paraId="60EA8AAA" w14:textId="4619FAE6" w:rsidR="003314D0" w:rsidRPr="0077432B" w:rsidRDefault="00F73C0A" w:rsidP="009F3A36">
            <w:pPr>
              <w:spacing w:line="240" w:lineRule="auto"/>
              <w:rPr>
                <w:rFonts w:ascii="Comic Sans MS" w:hAnsi="Comic Sans MS"/>
                <w:b/>
                <w:bCs/>
                <w:szCs w:val="16"/>
              </w:rPr>
            </w:pPr>
            <w:r w:rsidRPr="0077432B">
              <w:rPr>
                <w:rFonts w:ascii="Comic Sans MS" w:hAnsi="Comic Sans MS"/>
                <w:b/>
                <w:bCs/>
                <w:szCs w:val="16"/>
              </w:rPr>
              <w:t xml:space="preserve">The Great fire of London </w:t>
            </w:r>
          </w:p>
          <w:p w14:paraId="4834A02B" w14:textId="54768954" w:rsidR="00EC0885" w:rsidRPr="00272A7C" w:rsidRDefault="00CD673A" w:rsidP="00EB5160">
            <w:pPr>
              <w:spacing w:after="0" w:line="240" w:lineRule="auto"/>
              <w:rPr>
                <w:rFonts w:ascii="Comic Sans MS" w:hAnsi="Comic Sans MS"/>
                <w:color w:val="FF3399"/>
                <w:sz w:val="16"/>
                <w:szCs w:val="16"/>
              </w:rPr>
            </w:pPr>
            <w:r w:rsidRPr="007454AA">
              <w:rPr>
                <w:rFonts w:ascii="Comic Sans MS" w:hAnsi="Comic Sans MS"/>
                <w:color w:val="FF3399"/>
                <w:sz w:val="16"/>
                <w:szCs w:val="16"/>
              </w:rPr>
              <w:t>Vocab</w:t>
            </w:r>
            <w:r w:rsidR="00B3056D" w:rsidRPr="007454AA">
              <w:rPr>
                <w:rFonts w:ascii="Comic Sans MS" w:hAnsi="Comic Sans MS"/>
                <w:color w:val="FF3399"/>
                <w:sz w:val="16"/>
                <w:szCs w:val="16"/>
              </w:rPr>
              <w:t>:</w:t>
            </w:r>
            <w:r w:rsidR="0010396B" w:rsidRPr="007454AA">
              <w:rPr>
                <w:rFonts w:ascii="Comic Sans MS" w:hAnsi="Comic Sans MS"/>
                <w:color w:val="FF3399"/>
                <w:sz w:val="16"/>
                <w:szCs w:val="16"/>
              </w:rPr>
              <w:t xml:space="preserve"> Queen, King,</w:t>
            </w:r>
            <w:r w:rsidR="003772E0" w:rsidRPr="007454AA">
              <w:rPr>
                <w:rFonts w:ascii="Comic Sans MS" w:hAnsi="Comic Sans MS"/>
                <w:color w:val="FF3399"/>
                <w:sz w:val="16"/>
                <w:szCs w:val="16"/>
              </w:rPr>
              <w:t xml:space="preserve"> monarch, inherited, banquet,</w:t>
            </w:r>
            <w:r w:rsidR="0010396B" w:rsidRPr="007454AA">
              <w:rPr>
                <w:rFonts w:ascii="Comic Sans MS" w:hAnsi="Comic Sans MS"/>
                <w:color w:val="FF3399"/>
                <w:sz w:val="16"/>
                <w:szCs w:val="16"/>
              </w:rPr>
              <w:t xml:space="preserve"> </w:t>
            </w:r>
            <w:r w:rsidR="00EB5160" w:rsidRPr="007454AA">
              <w:rPr>
                <w:rFonts w:ascii="Comic Sans MS" w:hAnsi="Comic Sans MS"/>
                <w:color w:val="FF3399"/>
                <w:sz w:val="16"/>
                <w:szCs w:val="16"/>
              </w:rPr>
              <w:t xml:space="preserve">castle, knight, jester, horse, drawbridge, turrets,  Great fire of London, Pudding lane, Samuel </w:t>
            </w:r>
            <w:proofErr w:type="spellStart"/>
            <w:r w:rsidR="00EB5160" w:rsidRPr="007454AA">
              <w:rPr>
                <w:rFonts w:ascii="Comic Sans MS" w:hAnsi="Comic Sans MS"/>
                <w:color w:val="FF3399"/>
                <w:sz w:val="16"/>
                <w:szCs w:val="16"/>
              </w:rPr>
              <w:t>Paeps</w:t>
            </w:r>
            <w:proofErr w:type="spellEnd"/>
            <w:r w:rsidR="00EB5160" w:rsidRPr="007454AA">
              <w:rPr>
                <w:rFonts w:ascii="Comic Sans MS" w:hAnsi="Comic Sans MS"/>
                <w:color w:val="FF3399"/>
                <w:sz w:val="16"/>
                <w:szCs w:val="16"/>
              </w:rPr>
              <w:t xml:space="preserve">, diary entry, fire, family tree, royalty, succession, medieval, ancestors,  </w:t>
            </w:r>
            <w:r w:rsidR="003772E0" w:rsidRPr="007454AA">
              <w:rPr>
                <w:rFonts w:ascii="Comic Sans MS" w:hAnsi="Comic Sans MS"/>
                <w:color w:val="FF3399"/>
                <w:sz w:val="16"/>
                <w:szCs w:val="16"/>
              </w:rPr>
              <w:t>1666, same, different, historian, rebuilt</w:t>
            </w:r>
            <w:r w:rsidR="007454AA">
              <w:rPr>
                <w:rFonts w:ascii="Comic Sans MS" w:hAnsi="Comic Sans MS"/>
                <w:color w:val="FF3399"/>
                <w:sz w:val="16"/>
                <w:szCs w:val="16"/>
              </w:rPr>
              <w:t xml:space="preserve">, </w:t>
            </w:r>
            <w:r w:rsidR="00272A7C">
              <w:rPr>
                <w:rFonts w:ascii="Comic Sans MS" w:hAnsi="Comic Sans MS"/>
                <w:color w:val="FF3399"/>
                <w:sz w:val="16"/>
                <w:szCs w:val="16"/>
              </w:rPr>
              <w:t>Tudor</w:t>
            </w:r>
          </w:p>
        </w:tc>
        <w:tc>
          <w:tcPr>
            <w:tcW w:w="7088" w:type="dxa"/>
            <w:gridSpan w:val="5"/>
          </w:tcPr>
          <w:p w14:paraId="4834A02C" w14:textId="38EF179B" w:rsidR="572503AE" w:rsidRPr="00A52261" w:rsidRDefault="00622C67" w:rsidP="00A52261">
            <w:pPr>
              <w:pStyle w:val="ListParagraph"/>
              <w:numPr>
                <w:ilvl w:val="0"/>
                <w:numId w:val="13"/>
              </w:numPr>
              <w:spacing w:line="240" w:lineRule="auto"/>
              <w:rPr>
                <w:rFonts w:ascii="Comic Sans MS" w:eastAsia="Comic Sans MS" w:hAnsi="Comic Sans MS" w:cs="Comic Sans MS"/>
                <w:color w:val="F79646" w:themeColor="accent6"/>
                <w:sz w:val="16"/>
                <w:szCs w:val="16"/>
              </w:rPr>
            </w:pPr>
            <w:r w:rsidRPr="00A52261">
              <w:rPr>
                <w:rFonts w:ascii="Comic Sans MS" w:eastAsia="Comic Sans MS" w:hAnsi="Comic Sans MS" w:cs="Comic Sans MS"/>
                <w:color w:val="F79646" w:themeColor="accent6"/>
                <w:sz w:val="16"/>
                <w:szCs w:val="16"/>
              </w:rPr>
              <w:t xml:space="preserve">Changes in living memory </w:t>
            </w:r>
          </w:p>
          <w:p w14:paraId="4834A02D" w14:textId="716FE671" w:rsidR="00EC0885" w:rsidRPr="0077432B" w:rsidRDefault="003772E0" w:rsidP="572503AE">
            <w:pPr>
              <w:spacing w:line="240" w:lineRule="auto"/>
              <w:rPr>
                <w:rFonts w:ascii="Comic Sans MS" w:hAnsi="Comic Sans MS"/>
                <w:b/>
                <w:bCs/>
                <w:szCs w:val="16"/>
              </w:rPr>
            </w:pPr>
            <w:r w:rsidRPr="0077432B">
              <w:rPr>
                <w:rFonts w:ascii="Comic Sans MS" w:hAnsi="Comic Sans MS"/>
                <w:b/>
                <w:bCs/>
                <w:szCs w:val="16"/>
              </w:rPr>
              <w:t>How toy animals have changed over time</w:t>
            </w:r>
          </w:p>
          <w:p w14:paraId="4834A02E" w14:textId="5B480221" w:rsidR="00CD673A" w:rsidRPr="007454AA" w:rsidRDefault="00CD673A" w:rsidP="00CD673A">
            <w:pPr>
              <w:spacing w:after="0" w:line="240" w:lineRule="auto"/>
              <w:rPr>
                <w:rFonts w:ascii="Comic Sans MS" w:hAnsi="Comic Sans MS"/>
                <w:color w:val="FF3399"/>
                <w:sz w:val="16"/>
                <w:szCs w:val="16"/>
              </w:rPr>
            </w:pPr>
            <w:r w:rsidRPr="007454AA">
              <w:rPr>
                <w:rFonts w:ascii="Comic Sans MS" w:hAnsi="Comic Sans MS"/>
                <w:color w:val="FF3399"/>
                <w:sz w:val="16"/>
                <w:szCs w:val="16"/>
              </w:rPr>
              <w:t>Vocab:</w:t>
            </w:r>
            <w:r w:rsidR="007454AA" w:rsidRPr="007454AA">
              <w:rPr>
                <w:rFonts w:ascii="Comic Sans MS" w:hAnsi="Comic Sans MS"/>
                <w:color w:val="FF3399"/>
                <w:sz w:val="16"/>
                <w:szCs w:val="16"/>
              </w:rPr>
              <w:t xml:space="preserve"> toys, today, past, sources, popular toys, sensible questions, similarities, differences, how and why, change, </w:t>
            </w:r>
            <w:proofErr w:type="gramStart"/>
            <w:r w:rsidR="007454AA" w:rsidRPr="007454AA">
              <w:rPr>
                <w:rFonts w:ascii="Comic Sans MS" w:hAnsi="Comic Sans MS"/>
                <w:color w:val="FF3399"/>
                <w:sz w:val="16"/>
                <w:szCs w:val="16"/>
              </w:rPr>
              <w:t>p</w:t>
            </w:r>
            <w:r w:rsidR="007454AA">
              <w:rPr>
                <w:rFonts w:ascii="Comic Sans MS" w:hAnsi="Comic Sans MS"/>
                <w:color w:val="FF3399"/>
                <w:sz w:val="16"/>
                <w:szCs w:val="16"/>
              </w:rPr>
              <w:t xml:space="preserve">eriod </w:t>
            </w:r>
            <w:r w:rsidR="007454AA" w:rsidRPr="007454AA">
              <w:rPr>
                <w:rFonts w:ascii="Comic Sans MS" w:hAnsi="Comic Sans MS"/>
                <w:color w:val="FF3399"/>
                <w:sz w:val="16"/>
                <w:szCs w:val="16"/>
              </w:rPr>
              <w:t xml:space="preserve"> of</w:t>
            </w:r>
            <w:proofErr w:type="gramEnd"/>
            <w:r w:rsidR="007454AA" w:rsidRPr="007454AA">
              <w:rPr>
                <w:rFonts w:ascii="Comic Sans MS" w:hAnsi="Comic Sans MS"/>
                <w:color w:val="FF3399"/>
                <w:sz w:val="16"/>
                <w:szCs w:val="16"/>
              </w:rPr>
              <w:t xml:space="preserve"> time, play, materials, technology</w:t>
            </w:r>
          </w:p>
          <w:p w14:paraId="74EA1570" w14:textId="77777777" w:rsidR="00622C67" w:rsidRPr="007454AA" w:rsidRDefault="00622C67" w:rsidP="00CD673A">
            <w:pPr>
              <w:spacing w:after="0" w:line="240" w:lineRule="auto"/>
              <w:rPr>
                <w:rFonts w:ascii="Comic Sans MS" w:hAnsi="Comic Sans MS"/>
                <w:color w:val="FF3399"/>
                <w:sz w:val="16"/>
                <w:szCs w:val="16"/>
              </w:rPr>
            </w:pPr>
          </w:p>
          <w:p w14:paraId="4834A033" w14:textId="77777777" w:rsidR="00266C8B" w:rsidRDefault="00266C8B" w:rsidP="009F3A36">
            <w:pPr>
              <w:spacing w:line="240" w:lineRule="auto"/>
              <w:contextualSpacing/>
              <w:rPr>
                <w:rFonts w:ascii="Comic Sans MS" w:hAnsi="Comic Sans MS"/>
                <w:color w:val="5F497A" w:themeColor="accent4" w:themeShade="BF"/>
                <w:sz w:val="16"/>
                <w:szCs w:val="16"/>
              </w:rPr>
            </w:pPr>
          </w:p>
          <w:p w14:paraId="4834A034" w14:textId="534557E8" w:rsidR="00EC0885" w:rsidRPr="00266C8B" w:rsidRDefault="00EC0885" w:rsidP="572503AE">
            <w:pPr>
              <w:spacing w:line="240" w:lineRule="auto"/>
              <w:contextualSpacing/>
              <w:rPr>
                <w:rFonts w:ascii="Comic Sans MS" w:hAnsi="Comic Sans MS"/>
                <w:color w:val="943634" w:themeColor="accent2" w:themeShade="BF"/>
                <w:sz w:val="16"/>
                <w:szCs w:val="16"/>
              </w:rPr>
            </w:pPr>
          </w:p>
        </w:tc>
        <w:tc>
          <w:tcPr>
            <w:tcW w:w="8680" w:type="dxa"/>
            <w:gridSpan w:val="6"/>
          </w:tcPr>
          <w:p w14:paraId="7C41ED01" w14:textId="3E9628BA" w:rsidR="00A52261" w:rsidRPr="00A52261" w:rsidRDefault="00622C67" w:rsidP="00A52261">
            <w:pPr>
              <w:pStyle w:val="ListParagraph"/>
              <w:numPr>
                <w:ilvl w:val="0"/>
                <w:numId w:val="13"/>
              </w:numPr>
              <w:spacing w:line="240" w:lineRule="auto"/>
              <w:rPr>
                <w:rFonts w:ascii="Comic Sans MS" w:hAnsi="Comic Sans MS"/>
                <w:color w:val="F79646" w:themeColor="accent6"/>
                <w:sz w:val="16"/>
                <w:szCs w:val="16"/>
              </w:rPr>
            </w:pPr>
            <w:r w:rsidRPr="00A52261">
              <w:rPr>
                <w:rFonts w:ascii="Comic Sans MS" w:hAnsi="Comic Sans MS"/>
                <w:color w:val="F79646" w:themeColor="accent6"/>
                <w:sz w:val="16"/>
                <w:szCs w:val="16"/>
              </w:rPr>
              <w:t xml:space="preserve">Lives of significant historical figures  </w:t>
            </w:r>
          </w:p>
          <w:p w14:paraId="4161C144" w14:textId="530B86DF" w:rsidR="00622C67" w:rsidRPr="00A52261" w:rsidRDefault="00622C67" w:rsidP="00A52261">
            <w:pPr>
              <w:pStyle w:val="ListParagraph"/>
              <w:numPr>
                <w:ilvl w:val="0"/>
                <w:numId w:val="13"/>
              </w:numPr>
              <w:spacing w:line="240" w:lineRule="auto"/>
              <w:rPr>
                <w:rFonts w:ascii="Comic Sans MS" w:hAnsi="Comic Sans MS"/>
                <w:color w:val="F79646" w:themeColor="accent6"/>
                <w:sz w:val="16"/>
                <w:szCs w:val="16"/>
              </w:rPr>
            </w:pPr>
            <w:r w:rsidRPr="00A52261">
              <w:rPr>
                <w:rFonts w:ascii="Comic Sans MS" w:hAnsi="Comic Sans MS"/>
                <w:color w:val="F79646" w:themeColor="accent6"/>
                <w:sz w:val="16"/>
                <w:szCs w:val="16"/>
              </w:rPr>
              <w:t>significant people in their own locality</w:t>
            </w:r>
          </w:p>
          <w:p w14:paraId="4834A036" w14:textId="69771FF0" w:rsidR="00EC0885" w:rsidRPr="0077432B" w:rsidRDefault="00622C67" w:rsidP="009F3A36">
            <w:pPr>
              <w:spacing w:line="240" w:lineRule="auto"/>
              <w:rPr>
                <w:rFonts w:ascii="Comic Sans MS" w:hAnsi="Comic Sans MS"/>
                <w:b/>
                <w:bCs/>
                <w:szCs w:val="16"/>
              </w:rPr>
            </w:pPr>
            <w:r w:rsidRPr="0077432B">
              <w:rPr>
                <w:rFonts w:ascii="Comic Sans MS" w:hAnsi="Comic Sans MS"/>
                <w:b/>
                <w:bCs/>
                <w:szCs w:val="16"/>
              </w:rPr>
              <w:t xml:space="preserve">Mary Anning </w:t>
            </w:r>
          </w:p>
          <w:p w14:paraId="4834A037" w14:textId="1B5A9824" w:rsidR="00FD49E4" w:rsidRPr="003A3904" w:rsidRDefault="003A3904" w:rsidP="009F3A36">
            <w:pPr>
              <w:spacing w:after="0" w:line="240" w:lineRule="auto"/>
              <w:rPr>
                <w:rFonts w:ascii="Comic Sans MS" w:hAnsi="Comic Sans MS"/>
                <w:color w:val="FF3399"/>
                <w:sz w:val="16"/>
                <w:szCs w:val="16"/>
              </w:rPr>
            </w:pPr>
            <w:r>
              <w:rPr>
                <w:rFonts w:ascii="Comic Sans MS" w:hAnsi="Comic Sans MS"/>
                <w:color w:val="FF3399"/>
                <w:sz w:val="16"/>
                <w:szCs w:val="16"/>
              </w:rPr>
              <w:t xml:space="preserve">Vocab: Mary Anning, important, palaeontologist, fossil, Jurassic coast, prehistoric, prehistoric seas, Dorset, South West England, </w:t>
            </w:r>
            <w:r w:rsidR="00272A7C">
              <w:rPr>
                <w:rFonts w:ascii="Comic Sans MS" w:hAnsi="Comic Sans MS"/>
                <w:color w:val="FF3399"/>
                <w:sz w:val="16"/>
                <w:szCs w:val="16"/>
              </w:rPr>
              <w:t>The Mother of Palaeontology, journey, discovery</w:t>
            </w:r>
            <w:r w:rsidR="005562FF">
              <w:rPr>
                <w:rFonts w:ascii="Comic Sans MS" w:hAnsi="Comic Sans MS"/>
                <w:color w:val="FF3399"/>
                <w:sz w:val="16"/>
                <w:szCs w:val="16"/>
              </w:rPr>
              <w:t xml:space="preserve">, beach, erosion, </w:t>
            </w:r>
          </w:p>
          <w:p w14:paraId="4834A03D" w14:textId="4A7FA732" w:rsidR="00EC0885" w:rsidRPr="00622C67" w:rsidRDefault="00EC0885" w:rsidP="00622C67">
            <w:pPr>
              <w:spacing w:after="0" w:line="240" w:lineRule="auto"/>
              <w:rPr>
                <w:rFonts w:ascii="Comic Sans MS" w:hAnsi="Comic Sans MS"/>
                <w:b/>
                <w:color w:val="5F497A" w:themeColor="accent4" w:themeShade="BF"/>
                <w:sz w:val="16"/>
                <w:szCs w:val="16"/>
              </w:rPr>
            </w:pPr>
          </w:p>
        </w:tc>
      </w:tr>
      <w:tr w:rsidR="00EC0885" w:rsidRPr="002238C5" w14:paraId="4834A051" w14:textId="77777777" w:rsidTr="00F676F6">
        <w:trPr>
          <w:gridAfter w:val="1"/>
          <w:wAfter w:w="617" w:type="dxa"/>
          <w:trHeight w:val="1075"/>
        </w:trPr>
        <w:tc>
          <w:tcPr>
            <w:tcW w:w="1167" w:type="dxa"/>
          </w:tcPr>
          <w:p w14:paraId="4834A03F" w14:textId="77777777" w:rsidR="00EC0885" w:rsidRPr="001934D2" w:rsidRDefault="00EC0885" w:rsidP="009F3A36">
            <w:pPr>
              <w:spacing w:line="240" w:lineRule="auto"/>
              <w:rPr>
                <w:rFonts w:ascii="Comic Sans MS" w:hAnsi="Comic Sans MS"/>
                <w:b/>
                <w:bCs/>
                <w:sz w:val="16"/>
                <w:szCs w:val="16"/>
              </w:rPr>
            </w:pPr>
            <w:r w:rsidRPr="001934D2">
              <w:rPr>
                <w:rFonts w:ascii="Comic Sans MS" w:hAnsi="Comic Sans MS"/>
                <w:b/>
                <w:bCs/>
                <w:sz w:val="16"/>
                <w:szCs w:val="16"/>
              </w:rPr>
              <w:t>Geography</w:t>
            </w:r>
          </w:p>
        </w:tc>
        <w:tc>
          <w:tcPr>
            <w:tcW w:w="5745" w:type="dxa"/>
            <w:gridSpan w:val="5"/>
          </w:tcPr>
          <w:p w14:paraId="2B70EB20" w14:textId="504A6DCD" w:rsidR="00CE2A1F" w:rsidRPr="00A52261" w:rsidRDefault="00CE2A1F" w:rsidP="00A52261">
            <w:pPr>
              <w:pStyle w:val="ListParagraph"/>
              <w:numPr>
                <w:ilvl w:val="0"/>
                <w:numId w:val="14"/>
              </w:numPr>
              <w:spacing w:after="0" w:line="240" w:lineRule="auto"/>
              <w:rPr>
                <w:rFonts w:ascii="Comic Sans MS" w:hAnsi="Comic Sans MS"/>
                <w:b/>
                <w:bCs/>
                <w:color w:val="F79646" w:themeColor="accent6"/>
                <w:sz w:val="16"/>
                <w:szCs w:val="16"/>
              </w:rPr>
            </w:pPr>
            <w:r w:rsidRPr="00A52261">
              <w:rPr>
                <w:rFonts w:ascii="Comic Sans MS" w:hAnsi="Comic Sans MS"/>
                <w:color w:val="F79646" w:themeColor="accent6"/>
                <w:sz w:val="16"/>
                <w:szCs w:val="16"/>
              </w:rPr>
              <w:t xml:space="preserve">Name, locate and identify characteristics of the four countries and capital cities of the UK and surrounding seas. </w:t>
            </w:r>
          </w:p>
          <w:p w14:paraId="3F1BD444" w14:textId="77777777" w:rsidR="0022582E" w:rsidRDefault="0022582E" w:rsidP="572503AE">
            <w:pPr>
              <w:spacing w:after="0" w:line="240" w:lineRule="auto"/>
              <w:rPr>
                <w:rFonts w:ascii="Comic Sans MS" w:hAnsi="Comic Sans MS"/>
                <w:b/>
                <w:bCs/>
                <w:color w:val="000000" w:themeColor="text1"/>
                <w:sz w:val="16"/>
                <w:szCs w:val="16"/>
              </w:rPr>
            </w:pPr>
          </w:p>
          <w:p w14:paraId="4BD2DFA3" w14:textId="00764494" w:rsidR="00622C67" w:rsidRPr="0077432B" w:rsidRDefault="00622C67" w:rsidP="572503AE">
            <w:pPr>
              <w:spacing w:after="0" w:line="240" w:lineRule="auto"/>
              <w:rPr>
                <w:rFonts w:ascii="Comic Sans MS" w:hAnsi="Comic Sans MS"/>
                <w:b/>
                <w:bCs/>
                <w:color w:val="000000" w:themeColor="text1"/>
                <w:szCs w:val="16"/>
              </w:rPr>
            </w:pPr>
            <w:r w:rsidRPr="0077432B">
              <w:rPr>
                <w:rFonts w:ascii="Comic Sans MS" w:hAnsi="Comic Sans MS"/>
                <w:b/>
                <w:bCs/>
                <w:color w:val="000000" w:themeColor="text1"/>
                <w:szCs w:val="16"/>
              </w:rPr>
              <w:t xml:space="preserve">England </w:t>
            </w:r>
            <w:r w:rsidR="00F73C0A" w:rsidRPr="0077432B">
              <w:rPr>
                <w:rFonts w:ascii="Comic Sans MS" w:hAnsi="Comic Sans MS"/>
                <w:b/>
                <w:bCs/>
                <w:color w:val="000000" w:themeColor="text1"/>
                <w:szCs w:val="16"/>
              </w:rPr>
              <w:t>– London focus</w:t>
            </w:r>
          </w:p>
          <w:p w14:paraId="6C8F7FEB" w14:textId="77777777" w:rsidR="00622C67" w:rsidRPr="00484EE8" w:rsidRDefault="00622C67" w:rsidP="572503AE">
            <w:pPr>
              <w:spacing w:after="0" w:line="240" w:lineRule="auto"/>
              <w:rPr>
                <w:rFonts w:ascii="Comic Sans MS" w:hAnsi="Comic Sans MS"/>
                <w:b/>
                <w:bCs/>
                <w:color w:val="000000" w:themeColor="text1"/>
                <w:sz w:val="16"/>
                <w:szCs w:val="16"/>
              </w:rPr>
            </w:pPr>
          </w:p>
          <w:p w14:paraId="4834A042" w14:textId="65E7A3DE" w:rsidR="00EC0885" w:rsidRDefault="00EC0885" w:rsidP="572503AE">
            <w:pPr>
              <w:spacing w:after="0" w:line="240" w:lineRule="auto"/>
              <w:rPr>
                <w:rFonts w:ascii="Comic Sans MS" w:hAnsi="Comic Sans MS"/>
                <w:color w:val="5F497A" w:themeColor="accent4" w:themeShade="BF"/>
                <w:sz w:val="16"/>
                <w:szCs w:val="16"/>
              </w:rPr>
            </w:pPr>
          </w:p>
          <w:p w14:paraId="4834A043" w14:textId="52ECB67E" w:rsidR="00EC0885" w:rsidRPr="007454AA" w:rsidRDefault="00EB5160" w:rsidP="00EB5160">
            <w:pPr>
              <w:spacing w:after="0" w:line="240" w:lineRule="auto"/>
              <w:rPr>
                <w:rFonts w:ascii="Comic Sans MS" w:hAnsi="Comic Sans MS"/>
                <w:color w:val="FF3399"/>
                <w:sz w:val="16"/>
                <w:szCs w:val="16"/>
              </w:rPr>
            </w:pPr>
            <w:r w:rsidRPr="007454AA">
              <w:rPr>
                <w:rFonts w:ascii="Comic Sans MS" w:hAnsi="Comic Sans MS"/>
                <w:color w:val="FF3399"/>
                <w:sz w:val="16"/>
                <w:szCs w:val="16"/>
              </w:rPr>
              <w:t xml:space="preserve">Vocab: </w:t>
            </w:r>
            <w:r w:rsidR="0010396B" w:rsidRPr="007454AA">
              <w:rPr>
                <w:rFonts w:ascii="Comic Sans MS" w:hAnsi="Comic Sans MS"/>
                <w:color w:val="FF3399"/>
                <w:sz w:val="16"/>
                <w:szCs w:val="16"/>
              </w:rPr>
              <w:t>Capital city, London,</w:t>
            </w:r>
            <w:r w:rsidRPr="007454AA">
              <w:rPr>
                <w:rFonts w:ascii="Comic Sans MS" w:hAnsi="Comic Sans MS"/>
                <w:color w:val="FF3399"/>
                <w:sz w:val="16"/>
                <w:szCs w:val="16"/>
              </w:rPr>
              <w:t xml:space="preserve"> England, Ireland, Scotland, Wales, landmarks, transport, London Zoo, Bu</w:t>
            </w:r>
            <w:r w:rsidR="007454AA">
              <w:rPr>
                <w:rFonts w:ascii="Comic Sans MS" w:hAnsi="Comic Sans MS"/>
                <w:color w:val="FF3399"/>
                <w:sz w:val="16"/>
                <w:szCs w:val="16"/>
              </w:rPr>
              <w:t>c</w:t>
            </w:r>
            <w:r w:rsidRPr="007454AA">
              <w:rPr>
                <w:rFonts w:ascii="Comic Sans MS" w:hAnsi="Comic Sans MS"/>
                <w:color w:val="FF3399"/>
                <w:sz w:val="16"/>
                <w:szCs w:val="16"/>
              </w:rPr>
              <w:t>kingham Palace</w:t>
            </w:r>
          </w:p>
        </w:tc>
        <w:tc>
          <w:tcPr>
            <w:tcW w:w="7088" w:type="dxa"/>
            <w:gridSpan w:val="5"/>
          </w:tcPr>
          <w:p w14:paraId="0135BB57" w14:textId="03C961FC" w:rsidR="00CE2A1F" w:rsidRPr="00A52261" w:rsidRDefault="00CE2A1F" w:rsidP="00A52261">
            <w:pPr>
              <w:pStyle w:val="ListParagraph"/>
              <w:numPr>
                <w:ilvl w:val="0"/>
                <w:numId w:val="14"/>
              </w:numPr>
              <w:spacing w:after="0" w:line="240" w:lineRule="auto"/>
              <w:rPr>
                <w:rFonts w:ascii="Comic Sans MS" w:hAnsi="Comic Sans MS"/>
                <w:color w:val="F79646" w:themeColor="accent6"/>
                <w:sz w:val="16"/>
                <w:szCs w:val="16"/>
              </w:rPr>
            </w:pPr>
            <w:r w:rsidRPr="00A52261">
              <w:rPr>
                <w:rFonts w:ascii="Comic Sans MS" w:hAnsi="Comic Sans MS"/>
                <w:color w:val="F79646" w:themeColor="accent6"/>
                <w:sz w:val="16"/>
                <w:szCs w:val="16"/>
              </w:rPr>
              <w:t>Identify seasonal and daily weather patterns in the UK and the location of hot and cold areas of the world in relation to the equator and north and south poles.</w:t>
            </w:r>
          </w:p>
          <w:p w14:paraId="5FC0A7F5" w14:textId="7CF850AB" w:rsidR="00CE2A1F" w:rsidRPr="00EB3E74" w:rsidRDefault="00CE2A1F" w:rsidP="00A52261">
            <w:pPr>
              <w:spacing w:after="0" w:line="240" w:lineRule="auto"/>
              <w:rPr>
                <w:rFonts w:ascii="Comic Sans MS" w:hAnsi="Comic Sans MS"/>
                <w:bCs/>
                <w:color w:val="F79646" w:themeColor="accent6"/>
                <w:sz w:val="16"/>
                <w:szCs w:val="16"/>
              </w:rPr>
            </w:pPr>
          </w:p>
          <w:p w14:paraId="5D3BBB30" w14:textId="5CA73716" w:rsidR="00CE2A1F" w:rsidRPr="00A52261" w:rsidRDefault="00CE2A1F" w:rsidP="00A52261">
            <w:pPr>
              <w:pStyle w:val="ListParagraph"/>
              <w:numPr>
                <w:ilvl w:val="0"/>
                <w:numId w:val="14"/>
              </w:numPr>
              <w:spacing w:after="0" w:line="240" w:lineRule="auto"/>
              <w:rPr>
                <w:rFonts w:ascii="Comic Sans MS" w:hAnsi="Comic Sans MS"/>
                <w:bCs/>
                <w:color w:val="F79646" w:themeColor="accent6"/>
                <w:sz w:val="16"/>
                <w:szCs w:val="16"/>
              </w:rPr>
            </w:pPr>
            <w:r w:rsidRPr="00A52261">
              <w:rPr>
                <w:rFonts w:ascii="Comic Sans MS" w:hAnsi="Comic Sans MS"/>
                <w:bCs/>
                <w:color w:val="F79646" w:themeColor="accent6"/>
                <w:sz w:val="16"/>
                <w:szCs w:val="16"/>
              </w:rPr>
              <w:t>Name and locate the worlds seven continents and five oceans.</w:t>
            </w:r>
          </w:p>
          <w:p w14:paraId="15F932F7" w14:textId="1424FDC2" w:rsidR="005A231A" w:rsidRDefault="005A231A" w:rsidP="00CE2A1F">
            <w:pPr>
              <w:spacing w:after="0" w:line="240" w:lineRule="auto"/>
              <w:rPr>
                <w:rFonts w:ascii="Comic Sans MS" w:hAnsi="Comic Sans MS"/>
                <w:bCs/>
                <w:color w:val="00B050"/>
                <w:sz w:val="16"/>
                <w:szCs w:val="16"/>
              </w:rPr>
            </w:pPr>
          </w:p>
          <w:p w14:paraId="6A27AEA6" w14:textId="31989182" w:rsidR="005A231A" w:rsidRPr="0077432B" w:rsidRDefault="005A231A" w:rsidP="00CE2A1F">
            <w:pPr>
              <w:spacing w:after="0" w:line="240" w:lineRule="auto"/>
              <w:rPr>
                <w:rFonts w:ascii="Comic Sans MS" w:hAnsi="Comic Sans MS"/>
                <w:b/>
                <w:bCs/>
                <w:szCs w:val="16"/>
              </w:rPr>
            </w:pPr>
            <w:r w:rsidRPr="0077432B">
              <w:rPr>
                <w:rFonts w:ascii="Comic Sans MS" w:hAnsi="Comic Sans MS"/>
                <w:b/>
                <w:bCs/>
                <w:szCs w:val="16"/>
              </w:rPr>
              <w:t>Animal habitats/locations</w:t>
            </w:r>
          </w:p>
          <w:p w14:paraId="1360BCC0" w14:textId="77777777" w:rsidR="00CE2A1F" w:rsidRDefault="00CE2A1F" w:rsidP="572503AE">
            <w:pPr>
              <w:spacing w:after="0" w:line="240" w:lineRule="auto"/>
              <w:rPr>
                <w:rFonts w:ascii="Comic Sans MS" w:hAnsi="Comic Sans MS"/>
                <w:b/>
                <w:bCs/>
                <w:color w:val="000000" w:themeColor="text1"/>
                <w:sz w:val="16"/>
                <w:szCs w:val="16"/>
              </w:rPr>
            </w:pPr>
          </w:p>
          <w:p w14:paraId="02DC87CB" w14:textId="77777777" w:rsidR="00622C67" w:rsidRPr="00076D02" w:rsidRDefault="00622C67" w:rsidP="572503AE">
            <w:pPr>
              <w:spacing w:after="0" w:line="240" w:lineRule="auto"/>
              <w:rPr>
                <w:rFonts w:ascii="Comic Sans MS" w:hAnsi="Comic Sans MS"/>
                <w:b/>
                <w:bCs/>
                <w:color w:val="000000" w:themeColor="text1"/>
                <w:sz w:val="16"/>
                <w:szCs w:val="16"/>
              </w:rPr>
            </w:pPr>
          </w:p>
          <w:p w14:paraId="4834A049" w14:textId="5653BBF0" w:rsidR="00076D02" w:rsidRPr="00272A7C" w:rsidRDefault="572503AE" w:rsidP="007454AA">
            <w:pPr>
              <w:spacing w:after="0" w:line="240" w:lineRule="auto"/>
              <w:rPr>
                <w:rFonts w:ascii="Comic Sans MS" w:hAnsi="Comic Sans MS"/>
                <w:bCs/>
                <w:color w:val="FF3399"/>
                <w:sz w:val="16"/>
                <w:szCs w:val="16"/>
              </w:rPr>
            </w:pPr>
            <w:r w:rsidRPr="007454AA">
              <w:rPr>
                <w:rFonts w:ascii="Comic Sans MS" w:hAnsi="Comic Sans MS"/>
                <w:bCs/>
                <w:color w:val="FF3399"/>
                <w:sz w:val="16"/>
                <w:szCs w:val="16"/>
              </w:rPr>
              <w:t>Vocab:</w:t>
            </w:r>
            <w:r w:rsidR="00F30020" w:rsidRPr="007454AA">
              <w:rPr>
                <w:rFonts w:ascii="Comic Sans MS" w:hAnsi="Comic Sans MS"/>
                <w:bCs/>
                <w:color w:val="FF3399"/>
                <w:sz w:val="16"/>
                <w:szCs w:val="16"/>
              </w:rPr>
              <w:t xml:space="preserve"> comparison, climate, adapting, desert, polar, rainforest</w:t>
            </w:r>
            <w:r w:rsidR="007454AA" w:rsidRPr="007454AA">
              <w:rPr>
                <w:rFonts w:ascii="Comic Sans MS" w:hAnsi="Comic Sans MS"/>
                <w:bCs/>
                <w:color w:val="FF3399"/>
                <w:sz w:val="16"/>
                <w:szCs w:val="16"/>
              </w:rPr>
              <w:t>, seven continents, 5 oceans, equator, north pole, south pole,</w:t>
            </w:r>
            <w:r w:rsidR="007454AA">
              <w:rPr>
                <w:rFonts w:ascii="Comic Sans MS" w:hAnsi="Comic Sans MS"/>
                <w:bCs/>
                <w:color w:val="FF3399"/>
                <w:sz w:val="16"/>
                <w:szCs w:val="16"/>
              </w:rPr>
              <w:t xml:space="preserve"> weather, weather patterns, seasons</w:t>
            </w:r>
          </w:p>
        </w:tc>
        <w:tc>
          <w:tcPr>
            <w:tcW w:w="8680" w:type="dxa"/>
            <w:gridSpan w:val="6"/>
          </w:tcPr>
          <w:p w14:paraId="4834A04A" w14:textId="4512EE0F" w:rsidR="00EC0885" w:rsidRPr="00A52261" w:rsidRDefault="00CE2A1F" w:rsidP="00A52261">
            <w:pPr>
              <w:pStyle w:val="ListParagraph"/>
              <w:numPr>
                <w:ilvl w:val="0"/>
                <w:numId w:val="15"/>
              </w:numPr>
              <w:spacing w:line="240" w:lineRule="auto"/>
              <w:rPr>
                <w:rFonts w:ascii="Comic Sans MS" w:hAnsi="Comic Sans MS"/>
                <w:bCs/>
                <w:color w:val="F79646" w:themeColor="accent6"/>
                <w:sz w:val="16"/>
                <w:szCs w:val="16"/>
              </w:rPr>
            </w:pPr>
            <w:r w:rsidRPr="00A52261">
              <w:rPr>
                <w:rFonts w:ascii="Comic Sans MS" w:hAnsi="Comic Sans MS"/>
                <w:bCs/>
                <w:color w:val="F79646" w:themeColor="accent6"/>
                <w:sz w:val="16"/>
                <w:szCs w:val="16"/>
              </w:rPr>
              <w:t>Understand geographical similarities and differences through study of human and physical geography of a small area of the UK, and a small area in contrasting non-European country (Farming in UK and farming in Africa)</w:t>
            </w:r>
          </w:p>
          <w:p w14:paraId="1894E7CC" w14:textId="39EC4539" w:rsidR="005A231A" w:rsidRPr="0077432B" w:rsidRDefault="005A231A" w:rsidP="009F3A36">
            <w:pPr>
              <w:spacing w:line="240" w:lineRule="auto"/>
              <w:rPr>
                <w:rFonts w:ascii="Comic Sans MS" w:hAnsi="Comic Sans MS"/>
                <w:b/>
                <w:bCs/>
                <w:szCs w:val="16"/>
              </w:rPr>
            </w:pPr>
            <w:r w:rsidRPr="0077432B">
              <w:rPr>
                <w:rFonts w:ascii="Comic Sans MS" w:hAnsi="Comic Sans MS"/>
                <w:b/>
                <w:bCs/>
                <w:szCs w:val="16"/>
              </w:rPr>
              <w:t xml:space="preserve">Farming in </w:t>
            </w:r>
            <w:r w:rsidR="00272A7C" w:rsidRPr="0077432B">
              <w:rPr>
                <w:rFonts w:ascii="Comic Sans MS" w:hAnsi="Comic Sans MS"/>
                <w:b/>
                <w:bCs/>
                <w:szCs w:val="16"/>
              </w:rPr>
              <w:t>the UK and in Africa</w:t>
            </w:r>
          </w:p>
          <w:p w14:paraId="4834A050" w14:textId="7FE8B6D1" w:rsidR="00076D02" w:rsidRPr="00272A7C" w:rsidRDefault="00642264" w:rsidP="00272A7C">
            <w:pPr>
              <w:spacing w:after="0" w:line="240" w:lineRule="auto"/>
              <w:rPr>
                <w:rFonts w:ascii="Comic Sans MS" w:hAnsi="Comic Sans MS"/>
                <w:color w:val="FF0066"/>
                <w:sz w:val="16"/>
                <w:szCs w:val="16"/>
              </w:rPr>
            </w:pPr>
            <w:r w:rsidRPr="00272A7C">
              <w:rPr>
                <w:rFonts w:ascii="Comic Sans MS" w:hAnsi="Comic Sans MS"/>
                <w:color w:val="FF0066"/>
                <w:sz w:val="16"/>
                <w:szCs w:val="16"/>
              </w:rPr>
              <w:t>Vocab:</w:t>
            </w:r>
            <w:r w:rsidR="00272A7C">
              <w:rPr>
                <w:rFonts w:ascii="Comic Sans MS" w:hAnsi="Comic Sans MS"/>
                <w:color w:val="FF0066"/>
                <w:sz w:val="16"/>
                <w:szCs w:val="16"/>
              </w:rPr>
              <w:t xml:space="preserve">  farm, farmer, vegetables, cattle, produce, growth, planting, process, </w:t>
            </w:r>
            <w:r w:rsidR="00274A95">
              <w:rPr>
                <w:rFonts w:ascii="Comic Sans MS" w:hAnsi="Comic Sans MS"/>
                <w:color w:val="FF0066"/>
                <w:sz w:val="16"/>
                <w:szCs w:val="16"/>
              </w:rPr>
              <w:t xml:space="preserve">field, machinery, </w:t>
            </w:r>
          </w:p>
        </w:tc>
      </w:tr>
      <w:tr w:rsidR="0095369B" w:rsidRPr="002238C5" w14:paraId="4834A066" w14:textId="77777777" w:rsidTr="00373AB3">
        <w:trPr>
          <w:gridAfter w:val="1"/>
          <w:wAfter w:w="617" w:type="dxa"/>
          <w:trHeight w:val="614"/>
        </w:trPr>
        <w:tc>
          <w:tcPr>
            <w:tcW w:w="1167" w:type="dxa"/>
          </w:tcPr>
          <w:p w14:paraId="4834A052" w14:textId="77777777" w:rsidR="0095369B" w:rsidRPr="001934D2" w:rsidRDefault="0095369B" w:rsidP="009F3A36">
            <w:pPr>
              <w:spacing w:line="240" w:lineRule="auto"/>
              <w:rPr>
                <w:rFonts w:ascii="Comic Sans MS" w:hAnsi="Comic Sans MS"/>
                <w:b/>
                <w:bCs/>
                <w:sz w:val="16"/>
                <w:szCs w:val="16"/>
              </w:rPr>
            </w:pPr>
            <w:r w:rsidRPr="001934D2">
              <w:rPr>
                <w:rFonts w:ascii="Comic Sans MS" w:hAnsi="Comic Sans MS"/>
                <w:b/>
                <w:bCs/>
                <w:sz w:val="16"/>
                <w:szCs w:val="16"/>
              </w:rPr>
              <w:t>Music</w:t>
            </w:r>
          </w:p>
        </w:tc>
        <w:tc>
          <w:tcPr>
            <w:tcW w:w="21513" w:type="dxa"/>
            <w:gridSpan w:val="16"/>
          </w:tcPr>
          <w:p w14:paraId="4834A065" w14:textId="7485E287" w:rsidR="0095369B" w:rsidRPr="0095369B" w:rsidRDefault="0095369B" w:rsidP="0095369B">
            <w:pPr>
              <w:pStyle w:val="Default"/>
              <w:ind w:right="278"/>
              <w:jc w:val="center"/>
              <w:rPr>
                <w:rFonts w:ascii="Comic Sans MS" w:hAnsi="Comic Sans MS"/>
                <w:color w:val="00B050"/>
                <w:sz w:val="40"/>
                <w:szCs w:val="40"/>
              </w:rPr>
            </w:pPr>
            <w:r w:rsidRPr="0095369B">
              <w:rPr>
                <w:rFonts w:ascii="Comic Sans MS" w:hAnsi="Comic Sans MS"/>
                <w:color w:val="00B050"/>
                <w:sz w:val="40"/>
                <w:szCs w:val="40"/>
                <w:highlight w:val="yellow"/>
              </w:rPr>
              <w:t>I’ll ask Richard to do this bit!</w:t>
            </w:r>
          </w:p>
        </w:tc>
      </w:tr>
      <w:tr w:rsidR="0095369B" w:rsidRPr="002238C5" w14:paraId="4834A07A" w14:textId="77777777" w:rsidTr="0095369B">
        <w:trPr>
          <w:gridAfter w:val="1"/>
          <w:wAfter w:w="617" w:type="dxa"/>
          <w:trHeight w:val="812"/>
        </w:trPr>
        <w:tc>
          <w:tcPr>
            <w:tcW w:w="1167" w:type="dxa"/>
          </w:tcPr>
          <w:p w14:paraId="4834A067" w14:textId="77777777" w:rsidR="0095369B" w:rsidRPr="001934D2" w:rsidRDefault="0095369B" w:rsidP="009F3A36">
            <w:pPr>
              <w:spacing w:line="240" w:lineRule="auto"/>
              <w:rPr>
                <w:rFonts w:ascii="Comic Sans MS" w:hAnsi="Comic Sans MS"/>
                <w:b/>
                <w:bCs/>
                <w:sz w:val="16"/>
                <w:szCs w:val="16"/>
              </w:rPr>
            </w:pPr>
            <w:r w:rsidRPr="001934D2">
              <w:rPr>
                <w:rFonts w:ascii="Comic Sans MS" w:hAnsi="Comic Sans MS"/>
                <w:b/>
                <w:bCs/>
                <w:sz w:val="16"/>
                <w:szCs w:val="16"/>
              </w:rPr>
              <w:t>PE</w:t>
            </w:r>
          </w:p>
        </w:tc>
        <w:tc>
          <w:tcPr>
            <w:tcW w:w="21513" w:type="dxa"/>
            <w:gridSpan w:val="16"/>
          </w:tcPr>
          <w:p w14:paraId="4834A079" w14:textId="3308C035" w:rsidR="0095369B" w:rsidRPr="00A63BB2" w:rsidRDefault="0095369B" w:rsidP="0095369B">
            <w:pPr>
              <w:spacing w:line="240" w:lineRule="auto"/>
              <w:contextualSpacing/>
              <w:jc w:val="center"/>
              <w:rPr>
                <w:rFonts w:ascii="Comic Sans MS" w:hAnsi="Comic Sans MS"/>
                <w:color w:val="00B050"/>
                <w:sz w:val="16"/>
                <w:szCs w:val="16"/>
              </w:rPr>
            </w:pPr>
            <w:r w:rsidRPr="0095369B">
              <w:rPr>
                <w:rFonts w:ascii="Comic Sans MS" w:hAnsi="Comic Sans MS"/>
                <w:color w:val="00B050"/>
                <w:sz w:val="40"/>
                <w:szCs w:val="16"/>
                <w:highlight w:val="yellow"/>
              </w:rPr>
              <w:t>We will do this when we know about the PE man!</w:t>
            </w:r>
          </w:p>
        </w:tc>
      </w:tr>
      <w:tr w:rsidR="0014324B" w:rsidRPr="002238C5" w14:paraId="4834A085" w14:textId="77777777" w:rsidTr="00F676F6">
        <w:trPr>
          <w:gridAfter w:val="1"/>
          <w:wAfter w:w="617" w:type="dxa"/>
          <w:trHeight w:val="1075"/>
        </w:trPr>
        <w:tc>
          <w:tcPr>
            <w:tcW w:w="1167" w:type="dxa"/>
          </w:tcPr>
          <w:p w14:paraId="0B9351CA" w14:textId="2267E23A" w:rsidR="00791475" w:rsidRDefault="00755C43" w:rsidP="009F3A36">
            <w:pPr>
              <w:spacing w:line="240" w:lineRule="auto"/>
              <w:contextualSpacing/>
              <w:rPr>
                <w:rFonts w:ascii="Comic Sans MS" w:hAnsi="Comic Sans MS"/>
                <w:b/>
                <w:bCs/>
                <w:sz w:val="16"/>
                <w:szCs w:val="16"/>
              </w:rPr>
            </w:pPr>
            <w:r>
              <w:rPr>
                <w:rFonts w:ascii="Comic Sans MS" w:hAnsi="Comic Sans MS"/>
                <w:b/>
                <w:bCs/>
                <w:sz w:val="16"/>
                <w:szCs w:val="16"/>
              </w:rPr>
              <w:t>RE</w:t>
            </w:r>
          </w:p>
          <w:p w14:paraId="065E8B10" w14:textId="77777777" w:rsidR="005562FF" w:rsidRDefault="005562FF" w:rsidP="009F3A36">
            <w:pPr>
              <w:spacing w:line="240" w:lineRule="auto"/>
              <w:contextualSpacing/>
              <w:rPr>
                <w:rFonts w:ascii="Comic Sans MS" w:hAnsi="Comic Sans MS"/>
                <w:b/>
                <w:bCs/>
                <w:sz w:val="16"/>
                <w:szCs w:val="16"/>
              </w:rPr>
            </w:pPr>
          </w:p>
          <w:p w14:paraId="4834A07E" w14:textId="2DB56170" w:rsidR="005562FF" w:rsidRPr="00A63BB2" w:rsidRDefault="005562FF" w:rsidP="009F3A36">
            <w:pPr>
              <w:spacing w:line="240" w:lineRule="auto"/>
              <w:contextualSpacing/>
              <w:rPr>
                <w:rFonts w:ascii="Comic Sans MS" w:hAnsi="Comic Sans MS"/>
                <w:sz w:val="16"/>
                <w:szCs w:val="16"/>
              </w:rPr>
            </w:pPr>
            <w:r w:rsidRPr="00AF25AF">
              <w:rPr>
                <w:rFonts w:ascii="Comic Sans MS" w:hAnsi="Comic Sans MS"/>
                <w:b/>
                <w:sz w:val="14"/>
                <w:szCs w:val="16"/>
              </w:rPr>
              <w:t>Vocab identified on weekly planning</w:t>
            </w:r>
          </w:p>
        </w:tc>
        <w:tc>
          <w:tcPr>
            <w:tcW w:w="5745" w:type="dxa"/>
            <w:gridSpan w:val="5"/>
          </w:tcPr>
          <w:p w14:paraId="7F8D9523" w14:textId="77777777" w:rsidR="003E4AD9" w:rsidRDefault="00DF36F9" w:rsidP="009F3A36">
            <w:pPr>
              <w:spacing w:line="240" w:lineRule="auto"/>
              <w:rPr>
                <w:rFonts w:ascii="Comic Sans MS" w:hAnsi="Comic Sans MS"/>
                <w:sz w:val="16"/>
                <w:szCs w:val="16"/>
              </w:rPr>
            </w:pPr>
            <w:r>
              <w:rPr>
                <w:rFonts w:ascii="Comic Sans MS" w:hAnsi="Comic Sans MS"/>
                <w:sz w:val="16"/>
                <w:szCs w:val="16"/>
              </w:rPr>
              <w:t>What does it mean to belong to a faith community?</w:t>
            </w:r>
          </w:p>
          <w:p w14:paraId="4834A080" w14:textId="4D41EDD0" w:rsidR="00DF36F9" w:rsidRPr="00A63BB2" w:rsidRDefault="00DF36F9" w:rsidP="009F3A36">
            <w:pPr>
              <w:spacing w:line="240" w:lineRule="auto"/>
              <w:rPr>
                <w:rFonts w:ascii="Comic Sans MS" w:hAnsi="Comic Sans MS"/>
                <w:sz w:val="16"/>
                <w:szCs w:val="16"/>
              </w:rPr>
            </w:pPr>
            <w:r>
              <w:rPr>
                <w:rFonts w:ascii="Comic Sans MS" w:hAnsi="Comic Sans MS"/>
                <w:sz w:val="16"/>
                <w:szCs w:val="16"/>
              </w:rPr>
              <w:t>Christmas</w:t>
            </w:r>
          </w:p>
        </w:tc>
        <w:tc>
          <w:tcPr>
            <w:tcW w:w="7088" w:type="dxa"/>
            <w:gridSpan w:val="5"/>
          </w:tcPr>
          <w:p w14:paraId="4834A082" w14:textId="6BEDB906" w:rsidR="003E4AD9" w:rsidRPr="00A63BB2" w:rsidRDefault="00DF36F9" w:rsidP="009F3A36">
            <w:pPr>
              <w:spacing w:line="240" w:lineRule="auto"/>
              <w:rPr>
                <w:rFonts w:ascii="Comic Sans MS" w:hAnsi="Comic Sans MS"/>
                <w:sz w:val="16"/>
                <w:szCs w:val="16"/>
              </w:rPr>
            </w:pPr>
            <w:r>
              <w:rPr>
                <w:rFonts w:ascii="Comic Sans MS" w:hAnsi="Comic Sans MS"/>
                <w:sz w:val="16"/>
                <w:szCs w:val="16"/>
              </w:rPr>
              <w:t xml:space="preserve">Who is Jewish and how do they live? </w:t>
            </w:r>
          </w:p>
        </w:tc>
        <w:tc>
          <w:tcPr>
            <w:tcW w:w="8680" w:type="dxa"/>
            <w:gridSpan w:val="6"/>
          </w:tcPr>
          <w:p w14:paraId="4834A084" w14:textId="4A7669D7" w:rsidR="003E4AD9" w:rsidRPr="00A63BB2" w:rsidRDefault="00C10E34" w:rsidP="009F3A36">
            <w:pPr>
              <w:spacing w:line="240" w:lineRule="auto"/>
              <w:rPr>
                <w:rFonts w:ascii="Comic Sans MS" w:hAnsi="Comic Sans MS"/>
                <w:sz w:val="16"/>
                <w:szCs w:val="16"/>
              </w:rPr>
            </w:pPr>
            <w:r>
              <w:rPr>
                <w:rFonts w:ascii="Comic Sans MS" w:hAnsi="Comic Sans MS"/>
                <w:sz w:val="16"/>
                <w:szCs w:val="16"/>
              </w:rPr>
              <w:t>Who do Christians say made the world?</w:t>
            </w:r>
          </w:p>
        </w:tc>
      </w:tr>
      <w:tr w:rsidR="00791475" w:rsidRPr="002238C5" w14:paraId="4834A08E" w14:textId="77777777" w:rsidTr="00AF25AF">
        <w:trPr>
          <w:gridAfter w:val="1"/>
          <w:wAfter w:w="617" w:type="dxa"/>
          <w:trHeight w:val="1539"/>
        </w:trPr>
        <w:tc>
          <w:tcPr>
            <w:tcW w:w="1167" w:type="dxa"/>
          </w:tcPr>
          <w:p w14:paraId="4834A086" w14:textId="77777777" w:rsidR="00791475" w:rsidRDefault="00791475" w:rsidP="009F3A36">
            <w:pPr>
              <w:spacing w:line="240" w:lineRule="auto"/>
              <w:rPr>
                <w:rFonts w:ascii="Comic Sans MS" w:hAnsi="Comic Sans MS"/>
                <w:sz w:val="16"/>
                <w:szCs w:val="16"/>
              </w:rPr>
            </w:pPr>
            <w:r>
              <w:rPr>
                <w:rFonts w:ascii="Comic Sans MS" w:hAnsi="Comic Sans MS"/>
                <w:sz w:val="16"/>
                <w:szCs w:val="16"/>
              </w:rPr>
              <w:lastRenderedPageBreak/>
              <w:t xml:space="preserve">Jigsaw (PSHE) </w:t>
            </w:r>
          </w:p>
          <w:p w14:paraId="4834A087" w14:textId="77777777" w:rsidR="00791475" w:rsidRPr="00791475" w:rsidRDefault="00791475" w:rsidP="009F3A36">
            <w:pPr>
              <w:spacing w:line="240" w:lineRule="auto"/>
              <w:rPr>
                <w:rFonts w:ascii="Comic Sans MS" w:hAnsi="Comic Sans MS"/>
                <w:b/>
                <w:sz w:val="16"/>
                <w:szCs w:val="16"/>
              </w:rPr>
            </w:pPr>
            <w:r w:rsidRPr="00AF25AF">
              <w:rPr>
                <w:rFonts w:ascii="Comic Sans MS" w:hAnsi="Comic Sans MS"/>
                <w:b/>
                <w:sz w:val="14"/>
                <w:szCs w:val="16"/>
              </w:rPr>
              <w:t>Vocab identified on weekly planning</w:t>
            </w:r>
          </w:p>
        </w:tc>
        <w:tc>
          <w:tcPr>
            <w:tcW w:w="2336" w:type="dxa"/>
            <w:gridSpan w:val="2"/>
          </w:tcPr>
          <w:p w14:paraId="4834A088" w14:textId="77777777" w:rsidR="00791475" w:rsidRPr="00A63BB2" w:rsidRDefault="00791475" w:rsidP="009F3A36">
            <w:pPr>
              <w:spacing w:line="240" w:lineRule="auto"/>
              <w:rPr>
                <w:rFonts w:ascii="Comic Sans MS" w:hAnsi="Comic Sans MS"/>
                <w:sz w:val="16"/>
                <w:szCs w:val="16"/>
              </w:rPr>
            </w:pPr>
            <w:r>
              <w:rPr>
                <w:rFonts w:ascii="Comic Sans MS" w:hAnsi="Comic Sans MS"/>
                <w:sz w:val="16"/>
                <w:szCs w:val="16"/>
              </w:rPr>
              <w:t>Being me in my world</w:t>
            </w:r>
          </w:p>
        </w:tc>
        <w:tc>
          <w:tcPr>
            <w:tcW w:w="3409" w:type="dxa"/>
            <w:gridSpan w:val="3"/>
          </w:tcPr>
          <w:p w14:paraId="4834A089" w14:textId="77777777" w:rsidR="00791475" w:rsidRPr="00A63BB2" w:rsidRDefault="00791475" w:rsidP="009F3A36">
            <w:pPr>
              <w:spacing w:line="240" w:lineRule="auto"/>
              <w:rPr>
                <w:rFonts w:ascii="Comic Sans MS" w:hAnsi="Comic Sans MS"/>
                <w:sz w:val="16"/>
                <w:szCs w:val="16"/>
              </w:rPr>
            </w:pPr>
            <w:r>
              <w:rPr>
                <w:rFonts w:ascii="Comic Sans MS" w:hAnsi="Comic Sans MS"/>
                <w:sz w:val="16"/>
                <w:szCs w:val="16"/>
              </w:rPr>
              <w:t xml:space="preserve">Celebrating difference </w:t>
            </w:r>
          </w:p>
        </w:tc>
        <w:tc>
          <w:tcPr>
            <w:tcW w:w="3179" w:type="dxa"/>
            <w:gridSpan w:val="2"/>
          </w:tcPr>
          <w:p w14:paraId="4834A08A" w14:textId="77777777" w:rsidR="00791475" w:rsidRPr="00A63BB2" w:rsidRDefault="00791475" w:rsidP="009F3A36">
            <w:pPr>
              <w:spacing w:line="240" w:lineRule="auto"/>
              <w:rPr>
                <w:rFonts w:ascii="Comic Sans MS" w:hAnsi="Comic Sans MS"/>
                <w:sz w:val="16"/>
                <w:szCs w:val="16"/>
              </w:rPr>
            </w:pPr>
            <w:r>
              <w:rPr>
                <w:rFonts w:ascii="Comic Sans MS" w:hAnsi="Comic Sans MS"/>
                <w:sz w:val="16"/>
                <w:szCs w:val="16"/>
              </w:rPr>
              <w:t>Dreams and goals</w:t>
            </w:r>
          </w:p>
        </w:tc>
        <w:tc>
          <w:tcPr>
            <w:tcW w:w="3909" w:type="dxa"/>
            <w:gridSpan w:val="3"/>
          </w:tcPr>
          <w:p w14:paraId="4834A08B" w14:textId="77777777" w:rsidR="00791475" w:rsidRPr="00A63BB2" w:rsidRDefault="00791475" w:rsidP="009F3A36">
            <w:pPr>
              <w:spacing w:line="240" w:lineRule="auto"/>
              <w:rPr>
                <w:rFonts w:ascii="Comic Sans MS" w:hAnsi="Comic Sans MS"/>
                <w:sz w:val="16"/>
                <w:szCs w:val="16"/>
              </w:rPr>
            </w:pPr>
            <w:r>
              <w:rPr>
                <w:rFonts w:ascii="Comic Sans MS" w:hAnsi="Comic Sans MS"/>
                <w:sz w:val="16"/>
                <w:szCs w:val="16"/>
              </w:rPr>
              <w:t>Healthy me</w:t>
            </w:r>
          </w:p>
        </w:tc>
        <w:tc>
          <w:tcPr>
            <w:tcW w:w="3856" w:type="dxa"/>
            <w:gridSpan w:val="2"/>
          </w:tcPr>
          <w:p w14:paraId="4834A08C" w14:textId="77777777" w:rsidR="00791475" w:rsidRPr="00A63BB2" w:rsidRDefault="00791475" w:rsidP="009F3A36">
            <w:pPr>
              <w:spacing w:line="240" w:lineRule="auto"/>
              <w:rPr>
                <w:rFonts w:ascii="Comic Sans MS" w:hAnsi="Comic Sans MS"/>
                <w:sz w:val="16"/>
                <w:szCs w:val="16"/>
              </w:rPr>
            </w:pPr>
            <w:r>
              <w:rPr>
                <w:rFonts w:ascii="Comic Sans MS" w:hAnsi="Comic Sans MS"/>
                <w:sz w:val="16"/>
                <w:szCs w:val="16"/>
              </w:rPr>
              <w:t>Relationships</w:t>
            </w:r>
          </w:p>
        </w:tc>
        <w:tc>
          <w:tcPr>
            <w:tcW w:w="4824" w:type="dxa"/>
            <w:gridSpan w:val="4"/>
          </w:tcPr>
          <w:p w14:paraId="4834A08D" w14:textId="77777777" w:rsidR="00791475" w:rsidRPr="00A63BB2" w:rsidRDefault="00791475" w:rsidP="009F3A36">
            <w:pPr>
              <w:spacing w:line="240" w:lineRule="auto"/>
              <w:rPr>
                <w:rFonts w:ascii="Comic Sans MS" w:hAnsi="Comic Sans MS"/>
                <w:sz w:val="16"/>
                <w:szCs w:val="16"/>
              </w:rPr>
            </w:pPr>
            <w:r>
              <w:rPr>
                <w:rFonts w:ascii="Comic Sans MS" w:hAnsi="Comic Sans MS"/>
                <w:sz w:val="16"/>
                <w:szCs w:val="16"/>
              </w:rPr>
              <w:t xml:space="preserve">Changing me </w:t>
            </w:r>
          </w:p>
        </w:tc>
      </w:tr>
    </w:tbl>
    <w:p w14:paraId="4834A08F" w14:textId="77777777" w:rsidR="00426EF8" w:rsidRPr="002238C5" w:rsidRDefault="00426EF8" w:rsidP="00263E9E">
      <w:pPr>
        <w:rPr>
          <w:rFonts w:ascii="Comic Sans MS" w:hAnsi="Comic Sans MS"/>
        </w:rPr>
      </w:pPr>
    </w:p>
    <w:sectPr w:rsidR="00426EF8" w:rsidRPr="002238C5" w:rsidSect="00BC7B5F">
      <w:headerReference w:type="default" r:id="rId8"/>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CD4F2" w14:textId="77777777" w:rsidR="003936B5" w:rsidRDefault="003936B5" w:rsidP="00263E9E">
      <w:pPr>
        <w:spacing w:after="0" w:line="240" w:lineRule="auto"/>
      </w:pPr>
      <w:r>
        <w:separator/>
      </w:r>
    </w:p>
  </w:endnote>
  <w:endnote w:type="continuationSeparator" w:id="0">
    <w:p w14:paraId="783E5625" w14:textId="77777777" w:rsidR="003936B5" w:rsidRDefault="003936B5" w:rsidP="0026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INNeuzeitGrotesk-BoldCond">
    <w:altName w:val="DINNeuzeitGrotesk BoldCond"/>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etter-join 8">
    <w:altName w:val="Calibri"/>
    <w:panose1 w:val="00000000000000000000"/>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B35D2" w14:textId="77777777" w:rsidR="003936B5" w:rsidRDefault="003936B5" w:rsidP="00263E9E">
      <w:pPr>
        <w:spacing w:after="0" w:line="240" w:lineRule="auto"/>
      </w:pPr>
      <w:r>
        <w:separator/>
      </w:r>
    </w:p>
  </w:footnote>
  <w:footnote w:type="continuationSeparator" w:id="0">
    <w:p w14:paraId="5126AC1A" w14:textId="77777777" w:rsidR="003936B5" w:rsidRDefault="003936B5" w:rsidP="00263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4A094" w14:textId="77777777" w:rsidR="00263E9E" w:rsidRDefault="00263E9E">
    <w:pPr>
      <w:pStyle w:val="Header"/>
      <w:rPr>
        <w:rFonts w:ascii="Letter-join 8" w:hAnsi="Letter-join 8"/>
        <w:color w:val="7030A0"/>
        <w:sz w:val="36"/>
        <w:szCs w:val="36"/>
      </w:rPr>
    </w:pPr>
    <w:r>
      <w:rPr>
        <w:rFonts w:ascii="Letter-join 8" w:hAnsi="Letter-join 8"/>
        <w:noProof/>
        <w:color w:val="7030A0"/>
        <w:sz w:val="36"/>
        <w:szCs w:val="36"/>
        <w:lang w:eastAsia="en-GB"/>
      </w:rPr>
      <w:drawing>
        <wp:anchor distT="0" distB="0" distL="114300" distR="114300" simplePos="0" relativeHeight="251659264" behindDoc="1" locked="0" layoutInCell="1" allowOverlap="1" wp14:anchorId="4834A096" wp14:editId="4834A097">
          <wp:simplePos x="0" y="0"/>
          <wp:positionH relativeFrom="column">
            <wp:posOffset>12796520</wp:posOffset>
          </wp:positionH>
          <wp:positionV relativeFrom="paragraph">
            <wp:posOffset>-224155</wp:posOffset>
          </wp:positionV>
          <wp:extent cx="1009650" cy="961390"/>
          <wp:effectExtent l="19050" t="0" r="0" b="0"/>
          <wp:wrapTight wrapText="bothSides">
            <wp:wrapPolygon edited="0">
              <wp:start x="-408" y="0"/>
              <wp:lineTo x="-408" y="20972"/>
              <wp:lineTo x="21600" y="20972"/>
              <wp:lineTo x="21600" y="0"/>
              <wp:lineTo x="-40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9650" cy="961390"/>
                  </a:xfrm>
                  <a:prstGeom prst="rect">
                    <a:avLst/>
                  </a:prstGeom>
                  <a:noFill/>
                  <a:ln w="9525">
                    <a:noFill/>
                    <a:miter lim="800000"/>
                    <a:headEnd/>
                    <a:tailEnd/>
                  </a:ln>
                </pic:spPr>
              </pic:pic>
            </a:graphicData>
          </a:graphic>
        </wp:anchor>
      </w:drawing>
    </w:r>
  </w:p>
  <w:p w14:paraId="4834A095" w14:textId="77777777" w:rsidR="00263E9E" w:rsidRPr="00493D09" w:rsidRDefault="0017020B">
    <w:pPr>
      <w:pStyle w:val="Header"/>
      <w:rPr>
        <w:rFonts w:ascii="Comic Sans MS" w:hAnsi="Comic Sans MS"/>
        <w:b/>
        <w:bCs/>
        <w:color w:val="000000" w:themeColor="text1"/>
        <w:sz w:val="28"/>
        <w:szCs w:val="28"/>
        <w:u w:val="single"/>
      </w:rPr>
    </w:pPr>
    <w:r w:rsidRPr="00493D09">
      <w:rPr>
        <w:rFonts w:ascii="Comic Sans MS" w:hAnsi="Comic Sans MS"/>
        <w:b/>
        <w:bCs/>
        <w:color w:val="000000" w:themeColor="text1"/>
        <w:sz w:val="28"/>
        <w:szCs w:val="28"/>
        <w:u w:val="single"/>
      </w:rPr>
      <w:t xml:space="preserve">Class </w:t>
    </w:r>
    <w:r w:rsidR="00D3060F" w:rsidRPr="00493D09">
      <w:rPr>
        <w:rFonts w:ascii="Comic Sans MS" w:hAnsi="Comic Sans MS"/>
        <w:b/>
        <w:bCs/>
        <w:color w:val="000000" w:themeColor="text1"/>
        <w:sz w:val="28"/>
        <w:szCs w:val="28"/>
        <w:u w:val="single"/>
      </w:rPr>
      <w:t>2 (Year 1&amp;2)</w:t>
    </w:r>
    <w:r w:rsidRPr="00493D09">
      <w:rPr>
        <w:rFonts w:ascii="Comic Sans MS" w:hAnsi="Comic Sans MS"/>
        <w:b/>
        <w:bCs/>
        <w:color w:val="000000" w:themeColor="text1"/>
        <w:sz w:val="28"/>
        <w:szCs w:val="28"/>
        <w:u w:val="single"/>
      </w:rPr>
      <w:t xml:space="preserve"> </w:t>
    </w:r>
    <w:r w:rsidR="00493D09">
      <w:rPr>
        <w:rFonts w:ascii="Comic Sans MS" w:hAnsi="Comic Sans MS"/>
        <w:b/>
        <w:bCs/>
        <w:color w:val="000000" w:themeColor="text1"/>
        <w:sz w:val="28"/>
        <w:szCs w:val="28"/>
        <w:u w:val="single"/>
      </w:rPr>
      <w:t>Curriculum Map</w:t>
    </w:r>
    <w:r w:rsidRPr="00493D09">
      <w:rPr>
        <w:rFonts w:ascii="Comic Sans MS" w:hAnsi="Comic Sans MS"/>
        <w:b/>
        <w:bCs/>
        <w:color w:val="000000" w:themeColor="text1"/>
        <w:sz w:val="28"/>
        <w:szCs w:val="28"/>
        <w:u w:val="single"/>
      </w:rPr>
      <w:t xml:space="preserve"> </w:t>
    </w:r>
    <w:r w:rsidR="00263E9E" w:rsidRPr="00493D09">
      <w:rPr>
        <w:rFonts w:ascii="Comic Sans MS" w:hAnsi="Comic Sans MS"/>
        <w:b/>
        <w:bCs/>
        <w:color w:val="000000" w:themeColor="text1"/>
        <w:sz w:val="28"/>
        <w:szCs w:val="2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5ACC"/>
    <w:multiLevelType w:val="hybridMultilevel"/>
    <w:tmpl w:val="FE8E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75E86"/>
    <w:multiLevelType w:val="hybridMultilevel"/>
    <w:tmpl w:val="00FE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F399A"/>
    <w:multiLevelType w:val="multilevel"/>
    <w:tmpl w:val="071C21D0"/>
    <w:lvl w:ilvl="0">
      <w:start w:val="1"/>
      <w:numFmt w:val="bullet"/>
      <w:lvlText w:val="●"/>
      <w:lvlJc w:val="left"/>
      <w:pPr>
        <w:ind w:left="833" w:hanging="360"/>
      </w:pPr>
      <w:rPr>
        <w:rFonts w:ascii="Noto Sans Symbols" w:eastAsia="Noto Sans Symbols" w:hAnsi="Noto Sans Symbols" w:cs="Noto Sans Symbols"/>
        <w:vertAlign w:val="baseline"/>
      </w:rPr>
    </w:lvl>
    <w:lvl w:ilvl="1">
      <w:start w:val="1"/>
      <w:numFmt w:val="bullet"/>
      <w:lvlText w:val="o"/>
      <w:lvlJc w:val="left"/>
      <w:pPr>
        <w:ind w:left="1553" w:hanging="360"/>
      </w:pPr>
      <w:rPr>
        <w:rFonts w:ascii="Courier New" w:eastAsia="Courier New" w:hAnsi="Courier New" w:cs="Courier New"/>
        <w:vertAlign w:val="baseline"/>
      </w:rPr>
    </w:lvl>
    <w:lvl w:ilvl="2">
      <w:start w:val="1"/>
      <w:numFmt w:val="bullet"/>
      <w:lvlText w:val="▪"/>
      <w:lvlJc w:val="left"/>
      <w:pPr>
        <w:ind w:left="2273" w:hanging="360"/>
      </w:pPr>
      <w:rPr>
        <w:rFonts w:ascii="Noto Sans Symbols" w:eastAsia="Noto Sans Symbols" w:hAnsi="Noto Sans Symbols" w:cs="Noto Sans Symbols"/>
        <w:vertAlign w:val="baseline"/>
      </w:rPr>
    </w:lvl>
    <w:lvl w:ilvl="3">
      <w:start w:val="1"/>
      <w:numFmt w:val="bullet"/>
      <w:lvlText w:val="●"/>
      <w:lvlJc w:val="left"/>
      <w:pPr>
        <w:ind w:left="2993" w:hanging="360"/>
      </w:pPr>
      <w:rPr>
        <w:rFonts w:ascii="Noto Sans Symbols" w:eastAsia="Noto Sans Symbols" w:hAnsi="Noto Sans Symbols" w:cs="Noto Sans Symbols"/>
        <w:vertAlign w:val="baseline"/>
      </w:rPr>
    </w:lvl>
    <w:lvl w:ilvl="4">
      <w:start w:val="1"/>
      <w:numFmt w:val="bullet"/>
      <w:lvlText w:val="o"/>
      <w:lvlJc w:val="left"/>
      <w:pPr>
        <w:ind w:left="3713" w:hanging="360"/>
      </w:pPr>
      <w:rPr>
        <w:rFonts w:ascii="Courier New" w:eastAsia="Courier New" w:hAnsi="Courier New" w:cs="Courier New"/>
        <w:vertAlign w:val="baseline"/>
      </w:rPr>
    </w:lvl>
    <w:lvl w:ilvl="5">
      <w:start w:val="1"/>
      <w:numFmt w:val="bullet"/>
      <w:lvlText w:val="▪"/>
      <w:lvlJc w:val="left"/>
      <w:pPr>
        <w:ind w:left="4433" w:hanging="360"/>
      </w:pPr>
      <w:rPr>
        <w:rFonts w:ascii="Noto Sans Symbols" w:eastAsia="Noto Sans Symbols" w:hAnsi="Noto Sans Symbols" w:cs="Noto Sans Symbols"/>
        <w:vertAlign w:val="baseline"/>
      </w:rPr>
    </w:lvl>
    <w:lvl w:ilvl="6">
      <w:start w:val="1"/>
      <w:numFmt w:val="bullet"/>
      <w:lvlText w:val="●"/>
      <w:lvlJc w:val="left"/>
      <w:pPr>
        <w:ind w:left="5153" w:hanging="360"/>
      </w:pPr>
      <w:rPr>
        <w:rFonts w:ascii="Noto Sans Symbols" w:eastAsia="Noto Sans Symbols" w:hAnsi="Noto Sans Symbols" w:cs="Noto Sans Symbols"/>
        <w:vertAlign w:val="baseline"/>
      </w:rPr>
    </w:lvl>
    <w:lvl w:ilvl="7">
      <w:start w:val="1"/>
      <w:numFmt w:val="bullet"/>
      <w:lvlText w:val="o"/>
      <w:lvlJc w:val="left"/>
      <w:pPr>
        <w:ind w:left="5873" w:hanging="360"/>
      </w:pPr>
      <w:rPr>
        <w:rFonts w:ascii="Courier New" w:eastAsia="Courier New" w:hAnsi="Courier New" w:cs="Courier New"/>
        <w:vertAlign w:val="baseline"/>
      </w:rPr>
    </w:lvl>
    <w:lvl w:ilvl="8">
      <w:start w:val="1"/>
      <w:numFmt w:val="bullet"/>
      <w:lvlText w:val="▪"/>
      <w:lvlJc w:val="left"/>
      <w:pPr>
        <w:ind w:left="6593" w:hanging="360"/>
      </w:pPr>
      <w:rPr>
        <w:rFonts w:ascii="Noto Sans Symbols" w:eastAsia="Noto Sans Symbols" w:hAnsi="Noto Sans Symbols" w:cs="Noto Sans Symbols"/>
        <w:vertAlign w:val="baseline"/>
      </w:rPr>
    </w:lvl>
  </w:abstractNum>
  <w:abstractNum w:abstractNumId="3" w15:restartNumberingAfterBreak="0">
    <w:nsid w:val="0E587B2C"/>
    <w:multiLevelType w:val="hybridMultilevel"/>
    <w:tmpl w:val="4CFE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65717"/>
    <w:multiLevelType w:val="hybridMultilevel"/>
    <w:tmpl w:val="A44C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B5C17"/>
    <w:multiLevelType w:val="hybridMultilevel"/>
    <w:tmpl w:val="3F00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16632"/>
    <w:multiLevelType w:val="hybridMultilevel"/>
    <w:tmpl w:val="94E4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62042"/>
    <w:multiLevelType w:val="hybridMultilevel"/>
    <w:tmpl w:val="7CB8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459ED"/>
    <w:multiLevelType w:val="hybridMultilevel"/>
    <w:tmpl w:val="D412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E7FFB"/>
    <w:multiLevelType w:val="hybridMultilevel"/>
    <w:tmpl w:val="48427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D40DE"/>
    <w:multiLevelType w:val="hybridMultilevel"/>
    <w:tmpl w:val="8D346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8C50CA"/>
    <w:multiLevelType w:val="hybridMultilevel"/>
    <w:tmpl w:val="288C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20BAF"/>
    <w:multiLevelType w:val="multilevel"/>
    <w:tmpl w:val="D40C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EA658D"/>
    <w:multiLevelType w:val="hybridMultilevel"/>
    <w:tmpl w:val="4C5E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7616D"/>
    <w:multiLevelType w:val="hybridMultilevel"/>
    <w:tmpl w:val="B4A4AD88"/>
    <w:lvl w:ilvl="0" w:tplc="DCAAC7FE">
      <w:start w:val="1"/>
      <w:numFmt w:val="bullet"/>
      <w:lvlText w:val=""/>
      <w:lvlJc w:val="left"/>
      <w:pPr>
        <w:tabs>
          <w:tab w:val="num" w:pos="227"/>
        </w:tabs>
        <w:ind w:left="227" w:hanging="114"/>
      </w:pPr>
      <w:rPr>
        <w:rFonts w:ascii="Symbol" w:hAnsi="Symbol" w:hint="default"/>
        <w:spacing w:val="0"/>
        <w:w w:val="100"/>
        <w:sz w:val="16"/>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5702DD"/>
    <w:multiLevelType w:val="hybridMultilevel"/>
    <w:tmpl w:val="23EA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426BE8"/>
    <w:multiLevelType w:val="hybridMultilevel"/>
    <w:tmpl w:val="FB28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93A8F"/>
    <w:multiLevelType w:val="hybridMultilevel"/>
    <w:tmpl w:val="105C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3376CC"/>
    <w:multiLevelType w:val="hybridMultilevel"/>
    <w:tmpl w:val="7F44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923D23"/>
    <w:multiLevelType w:val="hybridMultilevel"/>
    <w:tmpl w:val="C38ED664"/>
    <w:lvl w:ilvl="0" w:tplc="0409000F">
      <w:start w:val="1"/>
      <w:numFmt w:val="decimal"/>
      <w:pStyle w:val="Bullettex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7358B"/>
    <w:multiLevelType w:val="hybridMultilevel"/>
    <w:tmpl w:val="EC866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86059"/>
    <w:multiLevelType w:val="hybridMultilevel"/>
    <w:tmpl w:val="EED0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253659"/>
    <w:multiLevelType w:val="hybridMultilevel"/>
    <w:tmpl w:val="7ADE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9B1AA3"/>
    <w:multiLevelType w:val="multilevel"/>
    <w:tmpl w:val="0FF0F1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BFC55C0"/>
    <w:multiLevelType w:val="hybridMultilevel"/>
    <w:tmpl w:val="3440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0"/>
  </w:num>
  <w:num w:numId="4">
    <w:abstractNumId w:val="19"/>
  </w:num>
  <w:num w:numId="5">
    <w:abstractNumId w:val="14"/>
  </w:num>
  <w:num w:numId="6">
    <w:abstractNumId w:val="4"/>
  </w:num>
  <w:num w:numId="7">
    <w:abstractNumId w:val="11"/>
  </w:num>
  <w:num w:numId="8">
    <w:abstractNumId w:val="10"/>
  </w:num>
  <w:num w:numId="9">
    <w:abstractNumId w:val="1"/>
  </w:num>
  <w:num w:numId="10">
    <w:abstractNumId w:val="7"/>
  </w:num>
  <w:num w:numId="11">
    <w:abstractNumId w:val="24"/>
  </w:num>
  <w:num w:numId="12">
    <w:abstractNumId w:val="15"/>
  </w:num>
  <w:num w:numId="13">
    <w:abstractNumId w:val="17"/>
  </w:num>
  <w:num w:numId="14">
    <w:abstractNumId w:val="8"/>
  </w:num>
  <w:num w:numId="15">
    <w:abstractNumId w:val="16"/>
  </w:num>
  <w:num w:numId="16">
    <w:abstractNumId w:val="5"/>
  </w:num>
  <w:num w:numId="17">
    <w:abstractNumId w:val="0"/>
  </w:num>
  <w:num w:numId="18">
    <w:abstractNumId w:val="22"/>
  </w:num>
  <w:num w:numId="19">
    <w:abstractNumId w:val="21"/>
  </w:num>
  <w:num w:numId="20">
    <w:abstractNumId w:val="2"/>
  </w:num>
  <w:num w:numId="21">
    <w:abstractNumId w:val="13"/>
  </w:num>
  <w:num w:numId="22">
    <w:abstractNumId w:val="12"/>
  </w:num>
  <w:num w:numId="23">
    <w:abstractNumId w:val="18"/>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097"/>
    <w:rsid w:val="00003097"/>
    <w:rsid w:val="00003763"/>
    <w:rsid w:val="00014D78"/>
    <w:rsid w:val="00036900"/>
    <w:rsid w:val="00076D02"/>
    <w:rsid w:val="000842EC"/>
    <w:rsid w:val="000F76AB"/>
    <w:rsid w:val="000F7A3B"/>
    <w:rsid w:val="0010396B"/>
    <w:rsid w:val="00112892"/>
    <w:rsid w:val="001332CE"/>
    <w:rsid w:val="0014324B"/>
    <w:rsid w:val="001468C5"/>
    <w:rsid w:val="0017020B"/>
    <w:rsid w:val="001934D2"/>
    <w:rsid w:val="001A42C7"/>
    <w:rsid w:val="001A7453"/>
    <w:rsid w:val="001C51F6"/>
    <w:rsid w:val="001D4E88"/>
    <w:rsid w:val="001E3B70"/>
    <w:rsid w:val="0020435F"/>
    <w:rsid w:val="002238C5"/>
    <w:rsid w:val="0022582E"/>
    <w:rsid w:val="00226E36"/>
    <w:rsid w:val="002476A4"/>
    <w:rsid w:val="00251EB6"/>
    <w:rsid w:val="00263E9E"/>
    <w:rsid w:val="00266C8B"/>
    <w:rsid w:val="00272A7C"/>
    <w:rsid w:val="00274A95"/>
    <w:rsid w:val="002E054E"/>
    <w:rsid w:val="00323B59"/>
    <w:rsid w:val="00324266"/>
    <w:rsid w:val="003314D0"/>
    <w:rsid w:val="00333CA1"/>
    <w:rsid w:val="0035357E"/>
    <w:rsid w:val="003675C1"/>
    <w:rsid w:val="003772E0"/>
    <w:rsid w:val="003936B5"/>
    <w:rsid w:val="003A3904"/>
    <w:rsid w:val="003B4745"/>
    <w:rsid w:val="003B71B6"/>
    <w:rsid w:val="003D0103"/>
    <w:rsid w:val="003E4AD9"/>
    <w:rsid w:val="003E576C"/>
    <w:rsid w:val="003F393A"/>
    <w:rsid w:val="00405147"/>
    <w:rsid w:val="00426EF8"/>
    <w:rsid w:val="00476FA6"/>
    <w:rsid w:val="00480496"/>
    <w:rsid w:val="00484EE8"/>
    <w:rsid w:val="00493D09"/>
    <w:rsid w:val="004A0DD1"/>
    <w:rsid w:val="004C0C5B"/>
    <w:rsid w:val="004D13A8"/>
    <w:rsid w:val="004E4668"/>
    <w:rsid w:val="004F384E"/>
    <w:rsid w:val="00506E7B"/>
    <w:rsid w:val="0051059C"/>
    <w:rsid w:val="00533DBA"/>
    <w:rsid w:val="005562FF"/>
    <w:rsid w:val="005563E4"/>
    <w:rsid w:val="005854F6"/>
    <w:rsid w:val="005A231A"/>
    <w:rsid w:val="005C0840"/>
    <w:rsid w:val="005D3C9D"/>
    <w:rsid w:val="005E4D56"/>
    <w:rsid w:val="005E55AA"/>
    <w:rsid w:val="005F734E"/>
    <w:rsid w:val="006005F7"/>
    <w:rsid w:val="00622C67"/>
    <w:rsid w:val="00627DB4"/>
    <w:rsid w:val="00627F0D"/>
    <w:rsid w:val="00642264"/>
    <w:rsid w:val="00647484"/>
    <w:rsid w:val="006603F1"/>
    <w:rsid w:val="00661147"/>
    <w:rsid w:val="00663F98"/>
    <w:rsid w:val="006722CF"/>
    <w:rsid w:val="00681EA3"/>
    <w:rsid w:val="00684BFA"/>
    <w:rsid w:val="00694A7B"/>
    <w:rsid w:val="006A021D"/>
    <w:rsid w:val="006A5F76"/>
    <w:rsid w:val="006A7E9B"/>
    <w:rsid w:val="006B14B3"/>
    <w:rsid w:val="006E14D9"/>
    <w:rsid w:val="006E3E14"/>
    <w:rsid w:val="006F45F8"/>
    <w:rsid w:val="006F6BE3"/>
    <w:rsid w:val="00703AE9"/>
    <w:rsid w:val="007212BC"/>
    <w:rsid w:val="007454AA"/>
    <w:rsid w:val="00755C43"/>
    <w:rsid w:val="0075792D"/>
    <w:rsid w:val="00761568"/>
    <w:rsid w:val="0077432B"/>
    <w:rsid w:val="00791475"/>
    <w:rsid w:val="007B6F96"/>
    <w:rsid w:val="007E57C1"/>
    <w:rsid w:val="007F2FCE"/>
    <w:rsid w:val="007F5EDC"/>
    <w:rsid w:val="00821D4D"/>
    <w:rsid w:val="00825749"/>
    <w:rsid w:val="008370A9"/>
    <w:rsid w:val="0086782B"/>
    <w:rsid w:val="008C587D"/>
    <w:rsid w:val="008D4F45"/>
    <w:rsid w:val="008E0914"/>
    <w:rsid w:val="008F1569"/>
    <w:rsid w:val="00900DDF"/>
    <w:rsid w:val="00913AC3"/>
    <w:rsid w:val="0095369B"/>
    <w:rsid w:val="00953D42"/>
    <w:rsid w:val="00963F25"/>
    <w:rsid w:val="00971B06"/>
    <w:rsid w:val="00977BAD"/>
    <w:rsid w:val="009830A0"/>
    <w:rsid w:val="00994E8B"/>
    <w:rsid w:val="009B27A2"/>
    <w:rsid w:val="009C52CC"/>
    <w:rsid w:val="009D0501"/>
    <w:rsid w:val="009D1D3E"/>
    <w:rsid w:val="009D394B"/>
    <w:rsid w:val="009E2317"/>
    <w:rsid w:val="009E4148"/>
    <w:rsid w:val="009F3A36"/>
    <w:rsid w:val="009F425D"/>
    <w:rsid w:val="009F54AC"/>
    <w:rsid w:val="009F5E6C"/>
    <w:rsid w:val="009F6ED3"/>
    <w:rsid w:val="00A110D6"/>
    <w:rsid w:val="00A13078"/>
    <w:rsid w:val="00A52261"/>
    <w:rsid w:val="00A63BB2"/>
    <w:rsid w:val="00A64BFC"/>
    <w:rsid w:val="00A956D0"/>
    <w:rsid w:val="00A97DFB"/>
    <w:rsid w:val="00AA1B5B"/>
    <w:rsid w:val="00AD1730"/>
    <w:rsid w:val="00AD7B04"/>
    <w:rsid w:val="00AF25AF"/>
    <w:rsid w:val="00B23073"/>
    <w:rsid w:val="00B3056D"/>
    <w:rsid w:val="00B32D75"/>
    <w:rsid w:val="00B571A9"/>
    <w:rsid w:val="00B74080"/>
    <w:rsid w:val="00B8043F"/>
    <w:rsid w:val="00B8197F"/>
    <w:rsid w:val="00B8303A"/>
    <w:rsid w:val="00BC7B5F"/>
    <w:rsid w:val="00BF11D1"/>
    <w:rsid w:val="00C04CFF"/>
    <w:rsid w:val="00C10E34"/>
    <w:rsid w:val="00C14007"/>
    <w:rsid w:val="00C23C11"/>
    <w:rsid w:val="00C335AA"/>
    <w:rsid w:val="00C602F7"/>
    <w:rsid w:val="00CA1BC3"/>
    <w:rsid w:val="00CA5627"/>
    <w:rsid w:val="00CB3DFC"/>
    <w:rsid w:val="00CB7829"/>
    <w:rsid w:val="00CC01D4"/>
    <w:rsid w:val="00CD673A"/>
    <w:rsid w:val="00CE2A1F"/>
    <w:rsid w:val="00CF1B83"/>
    <w:rsid w:val="00CF4A4E"/>
    <w:rsid w:val="00D3060F"/>
    <w:rsid w:val="00D42432"/>
    <w:rsid w:val="00D54ABD"/>
    <w:rsid w:val="00D728F4"/>
    <w:rsid w:val="00D82595"/>
    <w:rsid w:val="00D9568B"/>
    <w:rsid w:val="00DA514F"/>
    <w:rsid w:val="00DD5D65"/>
    <w:rsid w:val="00DE66C3"/>
    <w:rsid w:val="00DF36F9"/>
    <w:rsid w:val="00DF61F5"/>
    <w:rsid w:val="00E0345F"/>
    <w:rsid w:val="00E14E50"/>
    <w:rsid w:val="00E20C36"/>
    <w:rsid w:val="00E21798"/>
    <w:rsid w:val="00E2340B"/>
    <w:rsid w:val="00E2516A"/>
    <w:rsid w:val="00E31B74"/>
    <w:rsid w:val="00E34E56"/>
    <w:rsid w:val="00E3654F"/>
    <w:rsid w:val="00E40E58"/>
    <w:rsid w:val="00E46542"/>
    <w:rsid w:val="00E72B8B"/>
    <w:rsid w:val="00E85D22"/>
    <w:rsid w:val="00E9289D"/>
    <w:rsid w:val="00EA2B8A"/>
    <w:rsid w:val="00EB3C23"/>
    <w:rsid w:val="00EB3E74"/>
    <w:rsid w:val="00EB5160"/>
    <w:rsid w:val="00EC0885"/>
    <w:rsid w:val="00EC23ED"/>
    <w:rsid w:val="00EC3137"/>
    <w:rsid w:val="00EC6D77"/>
    <w:rsid w:val="00ED267D"/>
    <w:rsid w:val="00EE7514"/>
    <w:rsid w:val="00F03A28"/>
    <w:rsid w:val="00F30020"/>
    <w:rsid w:val="00F34A0D"/>
    <w:rsid w:val="00F676F6"/>
    <w:rsid w:val="00F71AD6"/>
    <w:rsid w:val="00F73C0A"/>
    <w:rsid w:val="00F91946"/>
    <w:rsid w:val="00F9370A"/>
    <w:rsid w:val="00F9500A"/>
    <w:rsid w:val="00FD49E4"/>
    <w:rsid w:val="00FD7194"/>
    <w:rsid w:val="00FE4EBE"/>
    <w:rsid w:val="57250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9F6E"/>
  <w15:docId w15:val="{F1366805-D0FB-4095-93B8-D0D79464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6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E9E"/>
  </w:style>
  <w:style w:type="paragraph" w:styleId="Footer">
    <w:name w:val="footer"/>
    <w:basedOn w:val="Normal"/>
    <w:link w:val="FooterChar"/>
    <w:uiPriority w:val="99"/>
    <w:unhideWhenUsed/>
    <w:rsid w:val="00263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E9E"/>
  </w:style>
  <w:style w:type="paragraph" w:styleId="ListParagraph">
    <w:name w:val="List Paragraph"/>
    <w:basedOn w:val="Normal"/>
    <w:uiPriority w:val="34"/>
    <w:qFormat/>
    <w:rsid w:val="00036900"/>
    <w:pPr>
      <w:ind w:left="720"/>
      <w:contextualSpacing/>
    </w:pPr>
  </w:style>
  <w:style w:type="character" w:styleId="Strong">
    <w:name w:val="Strong"/>
    <w:basedOn w:val="DefaultParagraphFont"/>
    <w:uiPriority w:val="22"/>
    <w:qFormat/>
    <w:rsid w:val="00642264"/>
    <w:rPr>
      <w:b/>
      <w:bCs/>
    </w:rPr>
  </w:style>
  <w:style w:type="paragraph" w:customStyle="1" w:styleId="Body">
    <w:name w:val="Body"/>
    <w:rsid w:val="00F03A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customStyle="1" w:styleId="Default">
    <w:name w:val="Default"/>
    <w:rsid w:val="00F03A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customStyle="1" w:styleId="Bullettextindent">
    <w:name w:val="Bullet text indent"/>
    <w:basedOn w:val="Bullettext"/>
    <w:rsid w:val="000842EC"/>
    <w:pPr>
      <w:numPr>
        <w:numId w:val="0"/>
      </w:numPr>
      <w:ind w:left="510" w:right="113" w:hanging="170"/>
    </w:pPr>
  </w:style>
  <w:style w:type="paragraph" w:customStyle="1" w:styleId="Bullettext">
    <w:name w:val="Bullet text"/>
    <w:rsid w:val="000842EC"/>
    <w:pPr>
      <w:numPr>
        <w:numId w:val="4"/>
      </w:numPr>
      <w:spacing w:after="40" w:line="240" w:lineRule="auto"/>
      <w:ind w:left="340" w:hanging="170"/>
    </w:pPr>
    <w:rPr>
      <w:rFonts w:ascii="Arial" w:eastAsia="Times New Roman" w:hAnsi="Arial" w:cs="DINNeuzeitGrotesk-BoldCond"/>
      <w:bCs/>
      <w:color w:val="000000"/>
      <w:spacing w:val="-2"/>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60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AAF15-E9EE-4DB6-8517-BB244213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gdenford</dc:creator>
  <cp:lastModifiedBy>Admin Cheritonbishop</cp:lastModifiedBy>
  <cp:revision>2</cp:revision>
  <cp:lastPrinted>2019-07-04T16:39:00Z</cp:lastPrinted>
  <dcterms:created xsi:type="dcterms:W3CDTF">2020-07-16T11:01:00Z</dcterms:created>
  <dcterms:modified xsi:type="dcterms:W3CDTF">2020-07-16T11:01:00Z</dcterms:modified>
</cp:coreProperties>
</file>