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8317" w14:textId="77777777" w:rsidR="008A3D00" w:rsidRDefault="008A3D00" w:rsidP="008A3D00">
      <w:pPr>
        <w:rPr>
          <w:sz w:val="36"/>
          <w:szCs w:val="36"/>
        </w:rPr>
      </w:pPr>
      <w:r w:rsidRPr="001D0CB2">
        <w:rPr>
          <w:noProof/>
          <w:sz w:val="32"/>
          <w:szCs w:val="32"/>
          <w:lang w:eastAsia="en-GB"/>
        </w:rPr>
        <w:drawing>
          <wp:anchor distT="0" distB="0" distL="114300" distR="114300" simplePos="0" relativeHeight="251661312" behindDoc="0" locked="0" layoutInCell="1" allowOverlap="1" wp14:anchorId="5129C2F7" wp14:editId="5374C21C">
            <wp:simplePos x="0" y="0"/>
            <wp:positionH relativeFrom="column">
              <wp:posOffset>22225</wp:posOffset>
            </wp:positionH>
            <wp:positionV relativeFrom="paragraph">
              <wp:posOffset>-33020</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69F">
        <w:rPr>
          <w:noProof/>
          <w:sz w:val="32"/>
          <w:szCs w:val="32"/>
          <w:lang w:eastAsia="en-GB"/>
        </w:rPr>
        <w:drawing>
          <wp:anchor distT="0" distB="0" distL="114300" distR="114300" simplePos="0" relativeHeight="251662336" behindDoc="0" locked="0" layoutInCell="1" allowOverlap="1" wp14:anchorId="4814811A" wp14:editId="5011BC61">
            <wp:simplePos x="0" y="0"/>
            <wp:positionH relativeFrom="column">
              <wp:posOffset>4318000</wp:posOffset>
            </wp:positionH>
            <wp:positionV relativeFrom="paragraph">
              <wp:posOffset>-71120</wp:posOffset>
            </wp:positionV>
            <wp:extent cx="989219" cy="10668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oford logo new.jpg"/>
                    <pic:cNvPicPr/>
                  </pic:nvPicPr>
                  <pic:blipFill rotWithShape="1">
                    <a:blip r:embed="rId10" cstate="print">
                      <a:extLst>
                        <a:ext uri="{28A0092B-C50C-407E-A947-70E740481C1C}">
                          <a14:useLocalDpi xmlns:a14="http://schemas.microsoft.com/office/drawing/2010/main" val="0"/>
                        </a:ext>
                      </a:extLst>
                    </a:blip>
                    <a:srcRect r="24709"/>
                    <a:stretch/>
                  </pic:blipFill>
                  <pic:spPr bwMode="auto">
                    <a:xfrm>
                      <a:off x="0" y="0"/>
                      <a:ext cx="989219" cy="1066800"/>
                    </a:xfrm>
                    <a:prstGeom prst="rect">
                      <a:avLst/>
                    </a:prstGeom>
                    <a:ln>
                      <a:noFill/>
                    </a:ln>
                    <a:extLst>
                      <a:ext uri="{53640926-AAD7-44D8-BBD7-CCE9431645EC}">
                        <a14:shadowObscured xmlns:a14="http://schemas.microsoft.com/office/drawing/2010/main"/>
                      </a:ext>
                    </a:extLst>
                  </pic:spPr>
                </pic:pic>
              </a:graphicData>
            </a:graphic>
          </wp:anchor>
        </w:drawing>
      </w:r>
      <w:r>
        <w:rPr>
          <w:sz w:val="36"/>
          <w:szCs w:val="36"/>
        </w:rPr>
        <w:t xml:space="preserve">           </w:t>
      </w:r>
    </w:p>
    <w:p w14:paraId="434BF608" w14:textId="236FDA7F" w:rsidR="00A55BC4" w:rsidRPr="00C87667" w:rsidRDefault="008A3D00" w:rsidP="008A3D00">
      <w:pPr>
        <w:rPr>
          <w:sz w:val="40"/>
          <w:szCs w:val="40"/>
        </w:rPr>
      </w:pPr>
      <w:r w:rsidRPr="00C87667">
        <w:rPr>
          <w:sz w:val="40"/>
          <w:szCs w:val="40"/>
        </w:rPr>
        <w:t xml:space="preserve">                    Physical Education</w:t>
      </w:r>
    </w:p>
    <w:p w14:paraId="542A6247" w14:textId="77777777" w:rsidR="00A55BC4" w:rsidRDefault="00A55BC4" w:rsidP="00A55BC4"/>
    <w:p w14:paraId="790921AB" w14:textId="77777777" w:rsidR="00A55BC4" w:rsidRPr="00C87667" w:rsidRDefault="00A55BC4" w:rsidP="00A55BC4">
      <w:pPr>
        <w:rPr>
          <w:rFonts w:ascii="Arial" w:hAnsi="Arial" w:cs="Arial"/>
          <w:sz w:val="24"/>
          <w:szCs w:val="24"/>
        </w:rPr>
      </w:pPr>
    </w:p>
    <w:p w14:paraId="6E5DA231" w14:textId="6D6D9BA5" w:rsidR="00A55BC4" w:rsidRPr="00C87667" w:rsidRDefault="00A55BC4" w:rsidP="00A55BC4">
      <w:pPr>
        <w:rPr>
          <w:rFonts w:ascii="Arial" w:hAnsi="Arial" w:cs="Arial"/>
          <w:sz w:val="24"/>
          <w:szCs w:val="24"/>
        </w:rPr>
      </w:pPr>
      <w:r w:rsidRPr="00C87667">
        <w:rPr>
          <w:rFonts w:ascii="Arial" w:hAnsi="Arial" w:cs="Arial"/>
          <w:sz w:val="24"/>
          <w:szCs w:val="24"/>
        </w:rPr>
        <w:t xml:space="preserve">At Cheriton Bishop and Yeoford Primary School, we </w:t>
      </w:r>
      <w:r w:rsidR="00147DFE" w:rsidRPr="00C87667">
        <w:rPr>
          <w:rFonts w:ascii="Arial" w:hAnsi="Arial" w:cs="Arial"/>
          <w:sz w:val="24"/>
          <w:szCs w:val="24"/>
        </w:rPr>
        <w:t xml:space="preserve">want our children to become resilient, positive, articulate </w:t>
      </w:r>
      <w:r w:rsidR="00C87667" w:rsidRPr="00C87667">
        <w:rPr>
          <w:rFonts w:ascii="Arial" w:hAnsi="Arial" w:cs="Arial"/>
          <w:sz w:val="24"/>
          <w:szCs w:val="24"/>
        </w:rPr>
        <w:t>young people who are</w:t>
      </w:r>
      <w:r w:rsidR="00147DFE" w:rsidRPr="00C87667">
        <w:rPr>
          <w:rFonts w:ascii="Arial" w:hAnsi="Arial" w:cs="Arial"/>
          <w:sz w:val="24"/>
          <w:szCs w:val="24"/>
        </w:rPr>
        <w:t xml:space="preserve"> able to make well informed life choices. We </w:t>
      </w:r>
      <w:r w:rsidRPr="00C87667">
        <w:rPr>
          <w:rFonts w:ascii="Arial" w:hAnsi="Arial" w:cs="Arial"/>
          <w:sz w:val="24"/>
          <w:szCs w:val="24"/>
        </w:rPr>
        <w:t xml:space="preserve">believe that </w:t>
      </w:r>
      <w:r w:rsidR="00147DFE" w:rsidRPr="00C87667">
        <w:rPr>
          <w:rFonts w:ascii="Arial" w:hAnsi="Arial" w:cs="Arial"/>
          <w:sz w:val="24"/>
          <w:szCs w:val="24"/>
        </w:rPr>
        <w:t xml:space="preserve">this is supported by the taught </w:t>
      </w:r>
      <w:r w:rsidRPr="00C87667">
        <w:rPr>
          <w:rFonts w:ascii="Arial" w:hAnsi="Arial" w:cs="Arial"/>
          <w:sz w:val="24"/>
          <w:szCs w:val="24"/>
        </w:rPr>
        <w:t xml:space="preserve">curriculum, as well as the enrichment opportunities we offer our pupils. </w:t>
      </w:r>
    </w:p>
    <w:p w14:paraId="1924226C" w14:textId="77777777" w:rsidR="00A55BC4" w:rsidRPr="00C87667" w:rsidRDefault="00A55BC4" w:rsidP="00A55BC4">
      <w:pPr>
        <w:rPr>
          <w:rFonts w:ascii="Arial" w:hAnsi="Arial" w:cs="Arial"/>
          <w:sz w:val="24"/>
          <w:szCs w:val="24"/>
          <w:u w:val="single"/>
        </w:rPr>
      </w:pPr>
      <w:r w:rsidRPr="00C87667">
        <w:rPr>
          <w:rFonts w:ascii="Arial" w:hAnsi="Arial" w:cs="Arial"/>
          <w:sz w:val="24"/>
          <w:szCs w:val="24"/>
          <w:u w:val="single"/>
        </w:rPr>
        <w:t xml:space="preserve">Intent </w:t>
      </w:r>
    </w:p>
    <w:p w14:paraId="0839FECC" w14:textId="2E161C83" w:rsidR="00222E42" w:rsidRPr="00C87667" w:rsidRDefault="009260E0" w:rsidP="00222E42">
      <w:pPr>
        <w:rPr>
          <w:rFonts w:ascii="Arial" w:hAnsi="Arial" w:cs="Arial"/>
          <w:sz w:val="24"/>
          <w:szCs w:val="24"/>
        </w:rPr>
      </w:pPr>
      <w:r w:rsidRPr="00C87667">
        <w:rPr>
          <w:rFonts w:ascii="Arial" w:hAnsi="Arial" w:cs="Arial"/>
          <w:sz w:val="24"/>
          <w:szCs w:val="24"/>
        </w:rPr>
        <w:t xml:space="preserve">The PE curriculum is designed to engage and inspire all children to be active and </w:t>
      </w:r>
      <w:r w:rsidR="002F68EB" w:rsidRPr="00C87667">
        <w:rPr>
          <w:rFonts w:ascii="Arial" w:hAnsi="Arial" w:cs="Arial"/>
          <w:sz w:val="24"/>
          <w:szCs w:val="24"/>
        </w:rPr>
        <w:t xml:space="preserve">make healthy life choices. </w:t>
      </w:r>
      <w:r w:rsidR="00222E42" w:rsidRPr="00C87667">
        <w:rPr>
          <w:rFonts w:ascii="Arial" w:hAnsi="Arial" w:cs="Arial"/>
          <w:sz w:val="24"/>
          <w:szCs w:val="24"/>
        </w:rPr>
        <w:t xml:space="preserve">The motivation behind the curriculum design is to provide opportunities for children to embrace activity in a broad range of activities. We feel it </w:t>
      </w:r>
      <w:r w:rsidR="0029324A" w:rsidRPr="00C87667">
        <w:rPr>
          <w:rFonts w:ascii="Arial" w:hAnsi="Arial" w:cs="Arial"/>
          <w:sz w:val="24"/>
          <w:szCs w:val="24"/>
        </w:rPr>
        <w:t xml:space="preserve">is </w:t>
      </w:r>
      <w:r w:rsidR="00222E42" w:rsidRPr="00C87667">
        <w:rPr>
          <w:rFonts w:ascii="Arial" w:hAnsi="Arial" w:cs="Arial"/>
          <w:sz w:val="24"/>
          <w:szCs w:val="24"/>
        </w:rPr>
        <w:t>important that children try new things</w:t>
      </w:r>
      <w:r w:rsidR="00B21619" w:rsidRPr="00C87667">
        <w:rPr>
          <w:rFonts w:ascii="Arial" w:hAnsi="Arial" w:cs="Arial"/>
          <w:sz w:val="24"/>
          <w:szCs w:val="24"/>
        </w:rPr>
        <w:t>,</w:t>
      </w:r>
      <w:r w:rsidR="00222E42" w:rsidRPr="00C87667">
        <w:rPr>
          <w:rFonts w:ascii="Arial" w:hAnsi="Arial" w:cs="Arial"/>
          <w:sz w:val="24"/>
          <w:szCs w:val="24"/>
        </w:rPr>
        <w:t xml:space="preserve"> develop skills that </w:t>
      </w:r>
      <w:r w:rsidR="00CD17A5" w:rsidRPr="00C87667">
        <w:rPr>
          <w:rFonts w:ascii="Arial" w:hAnsi="Arial" w:cs="Arial"/>
          <w:sz w:val="24"/>
          <w:szCs w:val="24"/>
        </w:rPr>
        <w:t>build character</w:t>
      </w:r>
      <w:r w:rsidR="0029324A" w:rsidRPr="00C87667">
        <w:rPr>
          <w:rFonts w:ascii="Arial" w:hAnsi="Arial" w:cs="Arial"/>
          <w:sz w:val="24"/>
          <w:szCs w:val="24"/>
        </w:rPr>
        <w:t xml:space="preserve"> and</w:t>
      </w:r>
      <w:r w:rsidR="00CD17A5" w:rsidRPr="00C87667">
        <w:rPr>
          <w:rFonts w:ascii="Arial" w:hAnsi="Arial" w:cs="Arial"/>
          <w:sz w:val="24"/>
          <w:szCs w:val="24"/>
        </w:rPr>
        <w:t xml:space="preserve"> embed important values such as fairness and respect.</w:t>
      </w:r>
    </w:p>
    <w:p w14:paraId="5E2D75A5" w14:textId="46C811AB" w:rsidR="00014DFF" w:rsidRPr="00C87667" w:rsidRDefault="002F68EB" w:rsidP="003F31E8">
      <w:pPr>
        <w:rPr>
          <w:rFonts w:ascii="Arial" w:hAnsi="Arial" w:cs="Arial"/>
          <w:sz w:val="24"/>
          <w:szCs w:val="24"/>
        </w:rPr>
      </w:pPr>
      <w:r w:rsidRPr="00C87667">
        <w:rPr>
          <w:rFonts w:ascii="Arial" w:hAnsi="Arial" w:cs="Arial"/>
          <w:sz w:val="24"/>
          <w:szCs w:val="24"/>
        </w:rPr>
        <w:t xml:space="preserve">We </w:t>
      </w:r>
      <w:r w:rsidR="00955DD5" w:rsidRPr="00C87667">
        <w:rPr>
          <w:rFonts w:ascii="Arial" w:hAnsi="Arial" w:cs="Arial"/>
          <w:sz w:val="24"/>
          <w:szCs w:val="24"/>
        </w:rPr>
        <w:t>aim</w:t>
      </w:r>
      <w:r w:rsidRPr="00C87667">
        <w:rPr>
          <w:rFonts w:ascii="Arial" w:hAnsi="Arial" w:cs="Arial"/>
          <w:sz w:val="24"/>
          <w:szCs w:val="24"/>
        </w:rPr>
        <w:t xml:space="preserve"> </w:t>
      </w:r>
      <w:r w:rsidR="001C009C" w:rsidRPr="00C87667">
        <w:rPr>
          <w:rFonts w:ascii="Arial" w:hAnsi="Arial" w:cs="Arial"/>
          <w:sz w:val="24"/>
          <w:szCs w:val="24"/>
        </w:rPr>
        <w:t xml:space="preserve">for children to </w:t>
      </w:r>
      <w:r w:rsidR="00E43E63" w:rsidRPr="00C87667">
        <w:rPr>
          <w:rFonts w:ascii="Arial" w:hAnsi="Arial" w:cs="Arial"/>
          <w:sz w:val="24"/>
          <w:szCs w:val="24"/>
        </w:rPr>
        <w:t xml:space="preserve">experience challenge within their lessons and </w:t>
      </w:r>
      <w:r w:rsidR="00C0261C" w:rsidRPr="00C87667">
        <w:rPr>
          <w:rFonts w:ascii="Arial" w:hAnsi="Arial" w:cs="Arial"/>
          <w:sz w:val="24"/>
          <w:szCs w:val="24"/>
        </w:rPr>
        <w:t xml:space="preserve">make </w:t>
      </w:r>
      <w:r w:rsidR="00E43E63" w:rsidRPr="00C87667">
        <w:rPr>
          <w:rFonts w:ascii="Arial" w:hAnsi="Arial" w:cs="Arial"/>
          <w:sz w:val="24"/>
          <w:szCs w:val="24"/>
        </w:rPr>
        <w:t xml:space="preserve">progress over </w:t>
      </w:r>
      <w:r w:rsidR="00C0261C" w:rsidRPr="00C87667">
        <w:rPr>
          <w:rFonts w:ascii="Arial" w:hAnsi="Arial" w:cs="Arial"/>
          <w:sz w:val="24"/>
          <w:szCs w:val="24"/>
        </w:rPr>
        <w:t>a sequence of sessions</w:t>
      </w:r>
      <w:r w:rsidR="00222E42" w:rsidRPr="00C87667">
        <w:rPr>
          <w:rFonts w:ascii="Arial" w:hAnsi="Arial" w:cs="Arial"/>
          <w:sz w:val="24"/>
          <w:szCs w:val="24"/>
        </w:rPr>
        <w:t>.</w:t>
      </w:r>
      <w:r w:rsidR="00C0261C" w:rsidRPr="00C87667">
        <w:rPr>
          <w:rFonts w:ascii="Arial" w:hAnsi="Arial" w:cs="Arial"/>
          <w:sz w:val="24"/>
          <w:szCs w:val="24"/>
        </w:rPr>
        <w:t xml:space="preserve"> </w:t>
      </w:r>
      <w:r w:rsidR="00955DD5" w:rsidRPr="00C87667">
        <w:rPr>
          <w:rFonts w:ascii="Arial" w:hAnsi="Arial" w:cs="Arial"/>
          <w:sz w:val="24"/>
          <w:szCs w:val="24"/>
        </w:rPr>
        <w:t xml:space="preserve">Through </w:t>
      </w:r>
      <w:r w:rsidR="009003C8" w:rsidRPr="00C87667">
        <w:rPr>
          <w:rFonts w:ascii="Arial" w:hAnsi="Arial" w:cs="Arial"/>
          <w:sz w:val="24"/>
          <w:szCs w:val="24"/>
        </w:rPr>
        <w:t>‘</w:t>
      </w:r>
      <w:r w:rsidR="00955DD5" w:rsidRPr="00C87667">
        <w:rPr>
          <w:rFonts w:ascii="Arial" w:hAnsi="Arial" w:cs="Arial"/>
          <w:sz w:val="24"/>
          <w:szCs w:val="24"/>
        </w:rPr>
        <w:t>Quality First Teaching</w:t>
      </w:r>
      <w:r w:rsidR="009003C8" w:rsidRPr="00C87667">
        <w:rPr>
          <w:rFonts w:ascii="Arial" w:hAnsi="Arial" w:cs="Arial"/>
          <w:sz w:val="24"/>
          <w:szCs w:val="24"/>
        </w:rPr>
        <w:t>’ (QFT)</w:t>
      </w:r>
      <w:r w:rsidR="00955DD5" w:rsidRPr="00C87667">
        <w:rPr>
          <w:rFonts w:ascii="Arial" w:hAnsi="Arial" w:cs="Arial"/>
          <w:sz w:val="24"/>
          <w:szCs w:val="24"/>
        </w:rPr>
        <w:t xml:space="preserve"> and a varied curriculum, we strive for all experience</w:t>
      </w:r>
      <w:r w:rsidR="00CB2E9C" w:rsidRPr="00C87667">
        <w:rPr>
          <w:rFonts w:ascii="Arial" w:hAnsi="Arial" w:cs="Arial"/>
          <w:sz w:val="24"/>
          <w:szCs w:val="24"/>
        </w:rPr>
        <w:t xml:space="preserve">s of physical activity to be </w:t>
      </w:r>
      <w:r w:rsidR="00955DD5" w:rsidRPr="00C87667">
        <w:rPr>
          <w:rFonts w:ascii="Arial" w:hAnsi="Arial" w:cs="Arial"/>
          <w:sz w:val="24"/>
          <w:szCs w:val="24"/>
        </w:rPr>
        <w:t xml:space="preserve">positive in a safe environment which will then support </w:t>
      </w:r>
      <w:r w:rsidR="00B21619" w:rsidRPr="00C87667">
        <w:rPr>
          <w:rFonts w:ascii="Arial" w:hAnsi="Arial" w:cs="Arial"/>
          <w:sz w:val="24"/>
          <w:szCs w:val="24"/>
        </w:rPr>
        <w:t>our children</w:t>
      </w:r>
      <w:r w:rsidR="00955DD5" w:rsidRPr="00C87667">
        <w:rPr>
          <w:rFonts w:ascii="Arial" w:hAnsi="Arial" w:cs="Arial"/>
          <w:sz w:val="24"/>
          <w:szCs w:val="24"/>
        </w:rPr>
        <w:t xml:space="preserve"> to </w:t>
      </w:r>
      <w:r w:rsidR="008B003F" w:rsidRPr="00C87667">
        <w:rPr>
          <w:rFonts w:ascii="Arial" w:hAnsi="Arial" w:cs="Arial"/>
          <w:sz w:val="24"/>
          <w:szCs w:val="24"/>
        </w:rPr>
        <w:t xml:space="preserve">go on and adopt </w:t>
      </w:r>
      <w:r w:rsidR="005E5B23" w:rsidRPr="00C87667">
        <w:rPr>
          <w:rFonts w:ascii="Arial" w:hAnsi="Arial" w:cs="Arial"/>
          <w:sz w:val="24"/>
          <w:szCs w:val="24"/>
        </w:rPr>
        <w:t>healthy, active lifestyles</w:t>
      </w:r>
      <w:r w:rsidR="00A518A0" w:rsidRPr="00C87667">
        <w:rPr>
          <w:rFonts w:ascii="Arial" w:hAnsi="Arial" w:cs="Arial"/>
          <w:sz w:val="24"/>
          <w:szCs w:val="24"/>
        </w:rPr>
        <w:t xml:space="preserve"> independently</w:t>
      </w:r>
      <w:r w:rsidR="005E5B23" w:rsidRPr="00C87667">
        <w:rPr>
          <w:rFonts w:ascii="Arial" w:hAnsi="Arial" w:cs="Arial"/>
          <w:sz w:val="24"/>
          <w:szCs w:val="24"/>
        </w:rPr>
        <w:t>.</w:t>
      </w:r>
    </w:p>
    <w:p w14:paraId="77D38963" w14:textId="4B56E9EF" w:rsidR="007E4725" w:rsidRPr="00C87667" w:rsidRDefault="009260E0" w:rsidP="003F31E8">
      <w:pPr>
        <w:rPr>
          <w:rFonts w:ascii="Arial" w:hAnsi="Arial" w:cs="Arial"/>
          <w:sz w:val="24"/>
          <w:szCs w:val="24"/>
        </w:rPr>
      </w:pPr>
      <w:r w:rsidRPr="00C87667">
        <w:rPr>
          <w:rFonts w:ascii="Arial" w:hAnsi="Arial" w:cs="Arial"/>
          <w:sz w:val="24"/>
          <w:szCs w:val="24"/>
        </w:rPr>
        <w:t>We recognise the value of</w:t>
      </w:r>
      <w:r w:rsidR="00014DFF" w:rsidRPr="00C87667">
        <w:rPr>
          <w:rFonts w:ascii="Arial" w:hAnsi="Arial" w:cs="Arial"/>
          <w:sz w:val="24"/>
          <w:szCs w:val="24"/>
        </w:rPr>
        <w:t xml:space="preserve"> being active </w:t>
      </w:r>
      <w:r w:rsidR="00716730" w:rsidRPr="00C87667">
        <w:rPr>
          <w:rFonts w:ascii="Arial" w:hAnsi="Arial" w:cs="Arial"/>
          <w:sz w:val="24"/>
          <w:szCs w:val="24"/>
        </w:rPr>
        <w:t xml:space="preserve">and </w:t>
      </w:r>
      <w:r w:rsidR="00902A8C" w:rsidRPr="00C87667">
        <w:rPr>
          <w:rFonts w:ascii="Arial" w:hAnsi="Arial" w:cs="Arial"/>
          <w:sz w:val="24"/>
          <w:szCs w:val="24"/>
        </w:rPr>
        <w:t xml:space="preserve">the importance this plays in </w:t>
      </w:r>
      <w:r w:rsidR="0082356E" w:rsidRPr="00C87667">
        <w:rPr>
          <w:rFonts w:ascii="Arial" w:hAnsi="Arial" w:cs="Arial"/>
          <w:sz w:val="24"/>
          <w:szCs w:val="24"/>
        </w:rPr>
        <w:t>the development of our pupils</w:t>
      </w:r>
      <w:r w:rsidR="00B21619" w:rsidRPr="00C87667">
        <w:rPr>
          <w:rFonts w:ascii="Arial" w:hAnsi="Arial" w:cs="Arial"/>
          <w:sz w:val="24"/>
          <w:szCs w:val="24"/>
        </w:rPr>
        <w:t xml:space="preserve"> physical and mental health</w:t>
      </w:r>
      <w:r w:rsidR="0082356E" w:rsidRPr="00C87667">
        <w:rPr>
          <w:rFonts w:ascii="Arial" w:hAnsi="Arial" w:cs="Arial"/>
          <w:sz w:val="24"/>
          <w:szCs w:val="24"/>
        </w:rPr>
        <w:t xml:space="preserve">. </w:t>
      </w:r>
      <w:r w:rsidR="00D73EFD" w:rsidRPr="00C87667">
        <w:rPr>
          <w:rFonts w:ascii="Arial" w:hAnsi="Arial" w:cs="Arial"/>
          <w:sz w:val="24"/>
          <w:szCs w:val="24"/>
        </w:rPr>
        <w:t xml:space="preserve">Our aim is </w:t>
      </w:r>
      <w:r w:rsidR="00CB2E9C" w:rsidRPr="00C87667">
        <w:rPr>
          <w:rFonts w:ascii="Arial" w:hAnsi="Arial" w:cs="Arial"/>
          <w:sz w:val="24"/>
          <w:szCs w:val="24"/>
        </w:rPr>
        <w:t>for every child to reach their potential and hold a positive attitude towards healthy lifestyles</w:t>
      </w:r>
    </w:p>
    <w:p w14:paraId="303CDBF8" w14:textId="0FE13794" w:rsidR="00A55BC4" w:rsidRPr="00C87667" w:rsidRDefault="009260E0" w:rsidP="00A55BC4">
      <w:pPr>
        <w:rPr>
          <w:rFonts w:ascii="Arial" w:hAnsi="Arial" w:cs="Arial"/>
          <w:sz w:val="24"/>
          <w:szCs w:val="24"/>
          <w:u w:val="single"/>
        </w:rPr>
      </w:pPr>
      <w:r w:rsidRPr="00C87667">
        <w:rPr>
          <w:rFonts w:ascii="Arial" w:hAnsi="Arial" w:cs="Arial"/>
          <w:sz w:val="24"/>
          <w:szCs w:val="24"/>
          <w:u w:val="single"/>
        </w:rPr>
        <w:t>We fully adhere to the aims of the</w:t>
      </w:r>
      <w:r w:rsidR="00A55BC4" w:rsidRPr="00C87667">
        <w:rPr>
          <w:rFonts w:ascii="Arial" w:hAnsi="Arial" w:cs="Arial"/>
          <w:sz w:val="24"/>
          <w:szCs w:val="24"/>
          <w:u w:val="single"/>
        </w:rPr>
        <w:t xml:space="preserve"> National Curriculum </w:t>
      </w:r>
      <w:r w:rsidRPr="00C87667">
        <w:rPr>
          <w:rFonts w:ascii="Arial" w:hAnsi="Arial" w:cs="Arial"/>
          <w:sz w:val="24"/>
          <w:szCs w:val="24"/>
          <w:u w:val="single"/>
        </w:rPr>
        <w:t xml:space="preserve">to ensure that </w:t>
      </w:r>
      <w:r w:rsidR="00A55BC4" w:rsidRPr="00C87667">
        <w:rPr>
          <w:rFonts w:ascii="Arial" w:hAnsi="Arial" w:cs="Arial"/>
          <w:sz w:val="24"/>
          <w:szCs w:val="24"/>
          <w:u w:val="single"/>
        </w:rPr>
        <w:t xml:space="preserve">all children: </w:t>
      </w:r>
    </w:p>
    <w:p w14:paraId="215D9EB4" w14:textId="01A4A637" w:rsidR="009260E0" w:rsidRPr="00C87667" w:rsidRDefault="00E43E63" w:rsidP="009260E0">
      <w:pPr>
        <w:pStyle w:val="ListParagraph"/>
        <w:numPr>
          <w:ilvl w:val="0"/>
          <w:numId w:val="2"/>
        </w:numPr>
        <w:rPr>
          <w:rFonts w:ascii="Arial" w:hAnsi="Arial" w:cs="Arial"/>
        </w:rPr>
      </w:pPr>
      <w:r w:rsidRPr="00C87667">
        <w:rPr>
          <w:rFonts w:ascii="Arial" w:hAnsi="Arial" w:cs="Arial"/>
        </w:rPr>
        <w:t>Develop competence to excel in a broad range of physical activities</w:t>
      </w:r>
    </w:p>
    <w:p w14:paraId="0D80D97A" w14:textId="7C64F09B" w:rsidR="009260E0" w:rsidRPr="00C87667" w:rsidRDefault="00E43E63" w:rsidP="009260E0">
      <w:pPr>
        <w:pStyle w:val="ListParagraph"/>
        <w:numPr>
          <w:ilvl w:val="0"/>
          <w:numId w:val="2"/>
        </w:numPr>
        <w:rPr>
          <w:rFonts w:ascii="Arial" w:hAnsi="Arial" w:cs="Arial"/>
        </w:rPr>
      </w:pPr>
      <w:r w:rsidRPr="00C87667">
        <w:rPr>
          <w:rFonts w:ascii="Arial" w:hAnsi="Arial" w:cs="Arial"/>
        </w:rPr>
        <w:t>Are physically active for sustained periods of time</w:t>
      </w:r>
    </w:p>
    <w:p w14:paraId="476F7620" w14:textId="1D2782FE" w:rsidR="00E43E63" w:rsidRPr="00C87667" w:rsidRDefault="00E43E63" w:rsidP="009260E0">
      <w:pPr>
        <w:pStyle w:val="ListParagraph"/>
        <w:numPr>
          <w:ilvl w:val="0"/>
          <w:numId w:val="2"/>
        </w:numPr>
        <w:rPr>
          <w:rFonts w:ascii="Arial" w:hAnsi="Arial" w:cs="Arial"/>
        </w:rPr>
      </w:pPr>
      <w:r w:rsidRPr="00C87667">
        <w:rPr>
          <w:rFonts w:ascii="Arial" w:hAnsi="Arial" w:cs="Arial"/>
        </w:rPr>
        <w:t>Engage in competitive sports and activities</w:t>
      </w:r>
    </w:p>
    <w:p w14:paraId="0FD90612" w14:textId="694975C3" w:rsidR="00E43E63" w:rsidRPr="00C87667" w:rsidRDefault="00E43E63" w:rsidP="009260E0">
      <w:pPr>
        <w:pStyle w:val="ListParagraph"/>
        <w:numPr>
          <w:ilvl w:val="0"/>
          <w:numId w:val="2"/>
        </w:numPr>
        <w:rPr>
          <w:rFonts w:ascii="Arial" w:hAnsi="Arial" w:cs="Arial"/>
        </w:rPr>
      </w:pPr>
      <w:r w:rsidRPr="00C87667">
        <w:rPr>
          <w:rFonts w:ascii="Arial" w:hAnsi="Arial" w:cs="Arial"/>
        </w:rPr>
        <w:t>Lead healthy, active lives</w:t>
      </w:r>
    </w:p>
    <w:p w14:paraId="7E0E1500" w14:textId="77777777" w:rsidR="009260E0" w:rsidRPr="00C87667" w:rsidRDefault="009260E0" w:rsidP="00A55BC4">
      <w:pPr>
        <w:rPr>
          <w:rFonts w:ascii="Arial" w:hAnsi="Arial" w:cs="Arial"/>
          <w:sz w:val="24"/>
          <w:szCs w:val="24"/>
          <w:u w:val="single"/>
        </w:rPr>
      </w:pPr>
    </w:p>
    <w:p w14:paraId="480D1A14" w14:textId="7C2DA489" w:rsidR="00A55BC4" w:rsidRPr="00C87667" w:rsidRDefault="00A55BC4" w:rsidP="00A55BC4">
      <w:pPr>
        <w:rPr>
          <w:rFonts w:ascii="Arial" w:hAnsi="Arial" w:cs="Arial"/>
          <w:sz w:val="24"/>
          <w:szCs w:val="24"/>
        </w:rPr>
      </w:pPr>
      <w:r w:rsidRPr="00C87667">
        <w:rPr>
          <w:rFonts w:ascii="Arial" w:hAnsi="Arial" w:cs="Arial"/>
          <w:sz w:val="24"/>
          <w:szCs w:val="24"/>
          <w:u w:val="single"/>
        </w:rPr>
        <w:t>Implementation</w:t>
      </w:r>
    </w:p>
    <w:p w14:paraId="096926CE" w14:textId="5FEF3157" w:rsidR="00BB5F18" w:rsidRPr="00C87667" w:rsidRDefault="00D077F9" w:rsidP="00BB5F18">
      <w:pPr>
        <w:rPr>
          <w:rFonts w:ascii="Arial" w:hAnsi="Arial" w:cs="Arial"/>
          <w:sz w:val="24"/>
          <w:szCs w:val="24"/>
        </w:rPr>
      </w:pPr>
      <w:r w:rsidRPr="00C87667">
        <w:rPr>
          <w:rFonts w:ascii="Arial" w:hAnsi="Arial" w:cs="Arial"/>
          <w:sz w:val="24"/>
          <w:szCs w:val="24"/>
        </w:rPr>
        <w:t>The PE curriculum is delivered</w:t>
      </w:r>
      <w:r w:rsidR="007E4725" w:rsidRPr="00C87667">
        <w:rPr>
          <w:rFonts w:ascii="Arial" w:hAnsi="Arial" w:cs="Arial"/>
          <w:sz w:val="24"/>
          <w:szCs w:val="24"/>
        </w:rPr>
        <w:t xml:space="preserve"> as a subject in its own right as well as integrated into other curriculum areas. </w:t>
      </w:r>
      <w:r w:rsidR="00D52212" w:rsidRPr="00C87667">
        <w:rPr>
          <w:rFonts w:ascii="Arial" w:hAnsi="Arial" w:cs="Arial"/>
          <w:sz w:val="24"/>
          <w:szCs w:val="24"/>
        </w:rPr>
        <w:t xml:space="preserve">Lessons sit within progressive schemes that are structured to allow children to explore and develop their physical skills and knowledge outside the classroom environment. </w:t>
      </w:r>
      <w:r w:rsidR="00242744" w:rsidRPr="00C87667">
        <w:rPr>
          <w:rFonts w:ascii="Arial" w:hAnsi="Arial" w:cs="Arial"/>
          <w:sz w:val="24"/>
          <w:szCs w:val="24"/>
        </w:rPr>
        <w:t xml:space="preserve">In PE lessons children will not </w:t>
      </w:r>
      <w:r w:rsidR="00C87086" w:rsidRPr="00C87667">
        <w:rPr>
          <w:rFonts w:ascii="Arial" w:hAnsi="Arial" w:cs="Arial"/>
          <w:sz w:val="24"/>
          <w:szCs w:val="24"/>
        </w:rPr>
        <w:t xml:space="preserve">only </w:t>
      </w:r>
      <w:r w:rsidR="00242744" w:rsidRPr="00C87667">
        <w:rPr>
          <w:rFonts w:ascii="Arial" w:hAnsi="Arial" w:cs="Arial"/>
          <w:sz w:val="24"/>
          <w:szCs w:val="24"/>
        </w:rPr>
        <w:t>be practitioners but also explore other roles such as coaching, officiating</w:t>
      </w:r>
      <w:r w:rsidR="00475B43" w:rsidRPr="00C87667">
        <w:rPr>
          <w:rFonts w:ascii="Arial" w:hAnsi="Arial" w:cs="Arial"/>
          <w:sz w:val="24"/>
          <w:szCs w:val="24"/>
        </w:rPr>
        <w:t>, evaluating and analysing.</w:t>
      </w:r>
      <w:r w:rsidR="00E066ED" w:rsidRPr="00C87667">
        <w:rPr>
          <w:rFonts w:ascii="Arial" w:hAnsi="Arial" w:cs="Arial"/>
          <w:sz w:val="24"/>
          <w:szCs w:val="24"/>
        </w:rPr>
        <w:t xml:space="preserve"> </w:t>
      </w:r>
      <w:r w:rsidR="00E066ED" w:rsidRPr="00C87667">
        <w:rPr>
          <w:rFonts w:ascii="Arial" w:hAnsi="Arial" w:cs="Arial"/>
          <w:caps/>
          <w:sz w:val="24"/>
          <w:szCs w:val="24"/>
        </w:rPr>
        <w:t>A</w:t>
      </w:r>
      <w:r w:rsidR="00BB5F18" w:rsidRPr="00C87667">
        <w:rPr>
          <w:rFonts w:ascii="Arial" w:hAnsi="Arial" w:cs="Arial"/>
          <w:sz w:val="24"/>
          <w:szCs w:val="24"/>
        </w:rPr>
        <w:t>ll PE units start and end with a core task and staff use an assessment tracker to monitor the progress of individuals as well as identify gaps and help staff plan for future lessons.</w:t>
      </w:r>
    </w:p>
    <w:p w14:paraId="06DCF461" w14:textId="4104D7B6" w:rsidR="0006241F" w:rsidRPr="00C87667" w:rsidRDefault="0006241F" w:rsidP="00BB5F18">
      <w:pPr>
        <w:rPr>
          <w:rFonts w:ascii="Arial" w:hAnsi="Arial" w:cs="Arial"/>
          <w:sz w:val="24"/>
          <w:szCs w:val="24"/>
        </w:rPr>
      </w:pPr>
      <w:r w:rsidRPr="00C87667">
        <w:rPr>
          <w:rFonts w:ascii="Arial" w:hAnsi="Arial" w:cs="Arial"/>
          <w:sz w:val="24"/>
          <w:szCs w:val="24"/>
        </w:rPr>
        <w:t>In KS1 children are exposed to activities which help to develop their fundamental movement skills and build upon their agility, balance and co-ordination. They are introduced to games and sports which they continue to use as a basis for skill development into KS2.</w:t>
      </w:r>
    </w:p>
    <w:p w14:paraId="7C6B487E" w14:textId="29FBA073" w:rsidR="0006241F" w:rsidRPr="00C87667" w:rsidRDefault="00475B43" w:rsidP="00BB5F18">
      <w:pPr>
        <w:rPr>
          <w:rFonts w:ascii="Arial" w:hAnsi="Arial" w:cs="Arial"/>
          <w:sz w:val="24"/>
          <w:szCs w:val="24"/>
        </w:rPr>
      </w:pPr>
      <w:r w:rsidRPr="00C87667">
        <w:rPr>
          <w:rFonts w:ascii="Arial" w:hAnsi="Arial" w:cs="Arial"/>
          <w:sz w:val="24"/>
          <w:szCs w:val="24"/>
        </w:rPr>
        <w:lastRenderedPageBreak/>
        <w:t>All children</w:t>
      </w:r>
      <w:r w:rsidR="0006241F" w:rsidRPr="00C87667">
        <w:rPr>
          <w:rFonts w:ascii="Arial" w:hAnsi="Arial" w:cs="Arial"/>
          <w:sz w:val="24"/>
          <w:szCs w:val="24"/>
        </w:rPr>
        <w:t xml:space="preserve"> </w:t>
      </w:r>
      <w:r w:rsidRPr="00C87667">
        <w:rPr>
          <w:rFonts w:ascii="Arial" w:hAnsi="Arial" w:cs="Arial"/>
          <w:sz w:val="24"/>
          <w:szCs w:val="24"/>
        </w:rPr>
        <w:t>in KS2 have a ten week block of</w:t>
      </w:r>
      <w:r w:rsidR="0006241F" w:rsidRPr="00C87667">
        <w:rPr>
          <w:rFonts w:ascii="Arial" w:hAnsi="Arial" w:cs="Arial"/>
          <w:sz w:val="24"/>
          <w:szCs w:val="24"/>
        </w:rPr>
        <w:t xml:space="preserve"> swimming lessons </w:t>
      </w:r>
      <w:r w:rsidRPr="00C87667">
        <w:rPr>
          <w:rFonts w:ascii="Arial" w:hAnsi="Arial" w:cs="Arial"/>
          <w:sz w:val="24"/>
          <w:szCs w:val="24"/>
        </w:rPr>
        <w:t xml:space="preserve">annually </w:t>
      </w:r>
      <w:r w:rsidR="0006241F" w:rsidRPr="00C87667">
        <w:rPr>
          <w:rFonts w:ascii="Arial" w:hAnsi="Arial" w:cs="Arial"/>
          <w:sz w:val="24"/>
          <w:szCs w:val="24"/>
        </w:rPr>
        <w:t xml:space="preserve">where they are taught to swim competently, confidently and proficiently over 25m. </w:t>
      </w:r>
    </w:p>
    <w:p w14:paraId="354734A5" w14:textId="5692DFA0" w:rsidR="00AA3ECE" w:rsidRPr="00C87667" w:rsidRDefault="00AA3ECE" w:rsidP="00BB5F18">
      <w:pPr>
        <w:rPr>
          <w:rFonts w:ascii="Arial" w:hAnsi="Arial" w:cs="Arial"/>
          <w:sz w:val="24"/>
          <w:szCs w:val="24"/>
        </w:rPr>
      </w:pPr>
      <w:r w:rsidRPr="00C87667">
        <w:rPr>
          <w:rFonts w:ascii="Arial" w:hAnsi="Arial" w:cs="Arial"/>
          <w:sz w:val="24"/>
          <w:szCs w:val="24"/>
        </w:rPr>
        <w:t>To ensure that all children access experiences beyond our school settings, we are part of the local sports partnership led by our nearest secondary school. This provides a rich calendar of competitive and festival based events, which allow the children to extend and develop knowledge and skills.</w:t>
      </w:r>
    </w:p>
    <w:p w14:paraId="7E4E74B9" w14:textId="41ACBC35" w:rsidR="001C009C" w:rsidRPr="00C87667" w:rsidRDefault="00370ABE" w:rsidP="00E839A2">
      <w:pPr>
        <w:rPr>
          <w:rFonts w:ascii="Arial" w:hAnsi="Arial" w:cs="Arial"/>
          <w:sz w:val="24"/>
          <w:szCs w:val="24"/>
        </w:rPr>
      </w:pPr>
      <w:r w:rsidRPr="00C87667">
        <w:rPr>
          <w:rFonts w:ascii="Arial" w:hAnsi="Arial" w:cs="Arial"/>
          <w:sz w:val="24"/>
          <w:szCs w:val="24"/>
        </w:rPr>
        <w:t>Physical activity is at the heart of the provision at our</w:t>
      </w:r>
      <w:r w:rsidR="00F7363D" w:rsidRPr="00C87667">
        <w:rPr>
          <w:rFonts w:ascii="Arial" w:hAnsi="Arial" w:cs="Arial"/>
          <w:sz w:val="24"/>
          <w:szCs w:val="24"/>
        </w:rPr>
        <w:t xml:space="preserve"> schools, </w:t>
      </w:r>
      <w:r w:rsidRPr="00C87667">
        <w:rPr>
          <w:rFonts w:ascii="Arial" w:hAnsi="Arial" w:cs="Arial"/>
          <w:sz w:val="24"/>
          <w:szCs w:val="24"/>
        </w:rPr>
        <w:t xml:space="preserve">and </w:t>
      </w:r>
      <w:r w:rsidR="00F7363D" w:rsidRPr="00C87667">
        <w:rPr>
          <w:rFonts w:ascii="Arial" w:hAnsi="Arial" w:cs="Arial"/>
          <w:sz w:val="24"/>
          <w:szCs w:val="24"/>
        </w:rPr>
        <w:t xml:space="preserve">we believe physical and mental health are crucial to the </w:t>
      </w:r>
      <w:r w:rsidRPr="00C87667">
        <w:rPr>
          <w:rFonts w:ascii="Arial" w:hAnsi="Arial" w:cs="Arial"/>
          <w:sz w:val="24"/>
          <w:szCs w:val="24"/>
        </w:rPr>
        <w:t>growth of a child’s character. In addi</w:t>
      </w:r>
      <w:r w:rsidR="0006241F" w:rsidRPr="00C87667">
        <w:rPr>
          <w:rFonts w:ascii="Arial" w:hAnsi="Arial" w:cs="Arial"/>
          <w:sz w:val="24"/>
          <w:szCs w:val="24"/>
        </w:rPr>
        <w:t xml:space="preserve">tion to PE curriculum time, children can access physical activity in a variety of ways; forest school, active playtimes using playleaders, </w:t>
      </w:r>
      <w:r w:rsidR="00F7363D" w:rsidRPr="00C87667">
        <w:rPr>
          <w:rFonts w:ascii="Arial" w:hAnsi="Arial" w:cs="Arial"/>
          <w:sz w:val="24"/>
          <w:szCs w:val="24"/>
        </w:rPr>
        <w:t>extra-curricular</w:t>
      </w:r>
      <w:r w:rsidR="0006241F" w:rsidRPr="00C87667">
        <w:rPr>
          <w:rFonts w:ascii="Arial" w:hAnsi="Arial" w:cs="Arial"/>
          <w:sz w:val="24"/>
          <w:szCs w:val="24"/>
        </w:rPr>
        <w:t xml:space="preserve"> clubs including cross-country, football and netball, sensory breaks, brain gym </w:t>
      </w:r>
      <w:r w:rsidRPr="00C87667">
        <w:rPr>
          <w:rFonts w:ascii="Arial" w:hAnsi="Arial" w:cs="Arial"/>
          <w:sz w:val="24"/>
          <w:szCs w:val="24"/>
        </w:rPr>
        <w:t xml:space="preserve">and bikeability. The schools also take part in the daily mile, which is really valued by both pupils and staff. </w:t>
      </w:r>
      <w:r w:rsidR="00BF2242" w:rsidRPr="00C87667">
        <w:rPr>
          <w:rFonts w:ascii="Arial" w:hAnsi="Arial" w:cs="Arial"/>
          <w:sz w:val="24"/>
          <w:szCs w:val="24"/>
        </w:rPr>
        <w:t xml:space="preserve"> </w:t>
      </w:r>
      <w:r w:rsidR="00F7363D" w:rsidRPr="00C87667">
        <w:rPr>
          <w:rFonts w:ascii="Arial" w:hAnsi="Arial" w:cs="Arial"/>
          <w:sz w:val="24"/>
          <w:szCs w:val="24"/>
        </w:rPr>
        <w:t xml:space="preserve"> </w:t>
      </w:r>
    </w:p>
    <w:p w14:paraId="77F46D99" w14:textId="3239F138" w:rsidR="003F31E8" w:rsidRPr="00C87667" w:rsidRDefault="00A55BC4" w:rsidP="00A55BC4">
      <w:pPr>
        <w:rPr>
          <w:rFonts w:ascii="Arial" w:hAnsi="Arial" w:cs="Arial"/>
          <w:sz w:val="24"/>
          <w:szCs w:val="24"/>
          <w:u w:val="single"/>
        </w:rPr>
      </w:pPr>
      <w:r w:rsidRPr="00C87667">
        <w:rPr>
          <w:rFonts w:ascii="Arial" w:hAnsi="Arial" w:cs="Arial"/>
          <w:sz w:val="24"/>
          <w:szCs w:val="24"/>
          <w:u w:val="single"/>
        </w:rPr>
        <w:t xml:space="preserve">Impact </w:t>
      </w:r>
    </w:p>
    <w:p w14:paraId="07827AA3" w14:textId="2736E5EE" w:rsidR="00B33562" w:rsidRPr="00C87667" w:rsidRDefault="00AA3ECE" w:rsidP="00A55BC4">
      <w:pPr>
        <w:rPr>
          <w:rFonts w:ascii="Arial" w:hAnsi="Arial" w:cs="Arial"/>
          <w:sz w:val="24"/>
          <w:szCs w:val="24"/>
        </w:rPr>
      </w:pPr>
      <w:r w:rsidRPr="00C87667">
        <w:rPr>
          <w:rFonts w:ascii="Arial" w:hAnsi="Arial" w:cs="Arial"/>
          <w:sz w:val="24"/>
          <w:szCs w:val="24"/>
        </w:rPr>
        <w:t xml:space="preserve">Every child at </w:t>
      </w:r>
      <w:r w:rsidR="00B33562" w:rsidRPr="00C87667">
        <w:rPr>
          <w:rFonts w:ascii="Arial" w:hAnsi="Arial" w:cs="Arial"/>
          <w:sz w:val="24"/>
          <w:szCs w:val="24"/>
        </w:rPr>
        <w:t>Cheriton Bishop</w:t>
      </w:r>
      <w:r w:rsidR="000A1889">
        <w:rPr>
          <w:rFonts w:ascii="Arial" w:hAnsi="Arial" w:cs="Arial"/>
          <w:sz w:val="24"/>
          <w:szCs w:val="24"/>
        </w:rPr>
        <w:t xml:space="preserve"> and Yeoford</w:t>
      </w:r>
      <w:r w:rsidR="00B33562" w:rsidRPr="00C87667">
        <w:rPr>
          <w:rFonts w:ascii="Arial" w:hAnsi="Arial" w:cs="Arial"/>
          <w:sz w:val="24"/>
          <w:szCs w:val="24"/>
        </w:rPr>
        <w:t xml:space="preserve"> </w:t>
      </w:r>
      <w:r w:rsidR="000A1889">
        <w:rPr>
          <w:rFonts w:ascii="Arial" w:hAnsi="Arial" w:cs="Arial"/>
          <w:sz w:val="24"/>
          <w:szCs w:val="24"/>
        </w:rPr>
        <w:t xml:space="preserve">Primary </w:t>
      </w:r>
      <w:r w:rsidR="00B33562" w:rsidRPr="00C87667">
        <w:rPr>
          <w:rFonts w:ascii="Arial" w:hAnsi="Arial" w:cs="Arial"/>
          <w:sz w:val="24"/>
          <w:szCs w:val="24"/>
        </w:rPr>
        <w:t xml:space="preserve">School </w:t>
      </w:r>
      <w:r w:rsidRPr="00C87667">
        <w:rPr>
          <w:rFonts w:ascii="Arial" w:hAnsi="Arial" w:cs="Arial"/>
          <w:sz w:val="24"/>
          <w:szCs w:val="24"/>
        </w:rPr>
        <w:t>is</w:t>
      </w:r>
      <w:r w:rsidR="00B33562" w:rsidRPr="00C87667">
        <w:rPr>
          <w:rFonts w:ascii="Arial" w:hAnsi="Arial" w:cs="Arial"/>
          <w:sz w:val="24"/>
          <w:szCs w:val="24"/>
        </w:rPr>
        <w:t xml:space="preserve"> active</w:t>
      </w:r>
      <w:r w:rsidRPr="00C87667">
        <w:rPr>
          <w:rFonts w:ascii="Arial" w:hAnsi="Arial" w:cs="Arial"/>
          <w:sz w:val="24"/>
          <w:szCs w:val="24"/>
        </w:rPr>
        <w:t xml:space="preserve"> for at least two hours a week.</w:t>
      </w:r>
    </w:p>
    <w:p w14:paraId="7EF0E980" w14:textId="5B199CFE" w:rsidR="00AA3ECE" w:rsidRPr="00C87667" w:rsidRDefault="00B97A38" w:rsidP="00BB5F18">
      <w:pPr>
        <w:rPr>
          <w:rFonts w:ascii="Arial" w:hAnsi="Arial" w:cs="Arial"/>
          <w:sz w:val="24"/>
          <w:szCs w:val="24"/>
        </w:rPr>
      </w:pPr>
      <w:r w:rsidRPr="00C87667">
        <w:rPr>
          <w:rFonts w:ascii="Arial" w:hAnsi="Arial" w:cs="Arial"/>
          <w:sz w:val="24"/>
          <w:szCs w:val="24"/>
        </w:rPr>
        <w:t xml:space="preserve">We are very proud that every morning at 9.30, the whole school breaks to take part in the daily mile. On wet days, this becomes a dance-based activity in each classroom. </w:t>
      </w:r>
    </w:p>
    <w:p w14:paraId="00A89657" w14:textId="7C0840C4" w:rsidR="00B97A38" w:rsidRPr="00C87667" w:rsidRDefault="00B97A38" w:rsidP="00BB5F18">
      <w:pPr>
        <w:rPr>
          <w:rFonts w:ascii="Arial" w:hAnsi="Arial" w:cs="Arial"/>
          <w:sz w:val="24"/>
          <w:szCs w:val="24"/>
        </w:rPr>
      </w:pPr>
      <w:r w:rsidRPr="00C87667">
        <w:rPr>
          <w:rFonts w:ascii="Arial" w:hAnsi="Arial" w:cs="Arial"/>
          <w:sz w:val="24"/>
          <w:szCs w:val="24"/>
        </w:rPr>
        <w:t>The variety of the PE curriculum allows students to experience different activities, which hopefully inspire a lifelong interest in activity</w:t>
      </w:r>
    </w:p>
    <w:p w14:paraId="63A98960" w14:textId="24A22A13" w:rsidR="00B97A38" w:rsidRPr="00C87667" w:rsidRDefault="00B97A38" w:rsidP="00B97A38">
      <w:pPr>
        <w:rPr>
          <w:rFonts w:ascii="Arial" w:hAnsi="Arial" w:cs="Arial"/>
          <w:sz w:val="24"/>
          <w:szCs w:val="24"/>
        </w:rPr>
      </w:pPr>
      <w:r w:rsidRPr="00C87667">
        <w:rPr>
          <w:rFonts w:ascii="Arial" w:hAnsi="Arial" w:cs="Arial"/>
          <w:sz w:val="24"/>
          <w:szCs w:val="24"/>
        </w:rPr>
        <w:t xml:space="preserve">QFT from staff will lead to good progress by all student groups </w:t>
      </w:r>
      <w:r w:rsidR="00EA4801" w:rsidRPr="00C87667">
        <w:rPr>
          <w:rFonts w:ascii="Arial" w:hAnsi="Arial" w:cs="Arial"/>
          <w:sz w:val="24"/>
          <w:szCs w:val="24"/>
        </w:rPr>
        <w:t>evidenced by core task progress and the assessment tracker. This</w:t>
      </w:r>
      <w:r w:rsidRPr="00C87667">
        <w:rPr>
          <w:rFonts w:ascii="Arial" w:hAnsi="Arial" w:cs="Arial"/>
          <w:sz w:val="24"/>
          <w:szCs w:val="24"/>
        </w:rPr>
        <w:t xml:space="preserve"> may lead to students attending clubs beyond curriculum hours.</w:t>
      </w:r>
    </w:p>
    <w:p w14:paraId="61CB8524" w14:textId="5BD634B9" w:rsidR="00BB5F18" w:rsidRPr="00C87667" w:rsidRDefault="0006241F" w:rsidP="00BB5F18">
      <w:pPr>
        <w:rPr>
          <w:rFonts w:ascii="Arial" w:hAnsi="Arial" w:cs="Arial"/>
          <w:sz w:val="24"/>
          <w:szCs w:val="24"/>
        </w:rPr>
      </w:pPr>
      <w:r w:rsidRPr="00C87667">
        <w:rPr>
          <w:rFonts w:ascii="Arial" w:hAnsi="Arial" w:cs="Arial"/>
          <w:sz w:val="24"/>
          <w:szCs w:val="24"/>
        </w:rPr>
        <w:t xml:space="preserve">Festivals and competitions ensure all our pupils have the opportunity to take part in a range of activities. </w:t>
      </w:r>
      <w:r w:rsidR="00B33562" w:rsidRPr="00C87667">
        <w:rPr>
          <w:rFonts w:ascii="Arial" w:hAnsi="Arial" w:cs="Arial"/>
          <w:sz w:val="24"/>
          <w:szCs w:val="24"/>
        </w:rPr>
        <w:t xml:space="preserve">We celebrate participation in sport and activity outside of school </w:t>
      </w:r>
      <w:r w:rsidR="0015254D" w:rsidRPr="00C87667">
        <w:rPr>
          <w:rFonts w:ascii="Arial" w:hAnsi="Arial" w:cs="Arial"/>
          <w:sz w:val="24"/>
          <w:szCs w:val="24"/>
        </w:rPr>
        <w:t xml:space="preserve">through assemblies </w:t>
      </w:r>
      <w:r w:rsidR="00B33562" w:rsidRPr="00C87667">
        <w:rPr>
          <w:rFonts w:ascii="Arial" w:hAnsi="Arial" w:cs="Arial"/>
          <w:sz w:val="24"/>
          <w:szCs w:val="24"/>
        </w:rPr>
        <w:t xml:space="preserve">and where possible link </w:t>
      </w:r>
      <w:r w:rsidR="0015254D" w:rsidRPr="00C87667">
        <w:rPr>
          <w:rFonts w:ascii="Arial" w:hAnsi="Arial" w:cs="Arial"/>
          <w:sz w:val="24"/>
          <w:szCs w:val="24"/>
        </w:rPr>
        <w:t xml:space="preserve">eager students </w:t>
      </w:r>
      <w:r w:rsidR="00B33562" w:rsidRPr="00C87667">
        <w:rPr>
          <w:rFonts w:ascii="Arial" w:hAnsi="Arial" w:cs="Arial"/>
          <w:sz w:val="24"/>
          <w:szCs w:val="24"/>
        </w:rPr>
        <w:t>to the local community to signpost children</w:t>
      </w:r>
      <w:r w:rsidR="00EA4801" w:rsidRPr="00C87667">
        <w:rPr>
          <w:rFonts w:ascii="Arial" w:hAnsi="Arial" w:cs="Arial"/>
          <w:sz w:val="24"/>
          <w:szCs w:val="24"/>
        </w:rPr>
        <w:t xml:space="preserve"> to local clubs</w:t>
      </w:r>
      <w:r w:rsidR="0015254D" w:rsidRPr="00C87667">
        <w:rPr>
          <w:rFonts w:ascii="Arial" w:hAnsi="Arial" w:cs="Arial"/>
          <w:sz w:val="24"/>
          <w:szCs w:val="24"/>
        </w:rPr>
        <w:t>.</w:t>
      </w:r>
    </w:p>
    <w:p w14:paraId="023A0B65" w14:textId="28884DA9" w:rsidR="00BB5F18" w:rsidRPr="00C87667" w:rsidRDefault="00BB5F18" w:rsidP="00BB5F18">
      <w:pPr>
        <w:rPr>
          <w:rFonts w:ascii="Arial" w:hAnsi="Arial" w:cs="Arial"/>
          <w:sz w:val="24"/>
          <w:szCs w:val="24"/>
        </w:rPr>
      </w:pPr>
      <w:r w:rsidRPr="00C87667">
        <w:rPr>
          <w:rFonts w:ascii="Arial" w:hAnsi="Arial" w:cs="Arial"/>
          <w:sz w:val="24"/>
          <w:szCs w:val="24"/>
        </w:rPr>
        <w:t xml:space="preserve">Playtimes are active and playleaders effectively </w:t>
      </w:r>
      <w:r w:rsidR="00EA4801" w:rsidRPr="00C87667">
        <w:rPr>
          <w:rFonts w:ascii="Arial" w:hAnsi="Arial" w:cs="Arial"/>
          <w:sz w:val="24"/>
          <w:szCs w:val="24"/>
        </w:rPr>
        <w:t xml:space="preserve">lead activities on a rota across the week. Behaviour and relationships have improved significantly across the age ranges since its implementation in the </w:t>
      </w:r>
      <w:r w:rsidR="004912A7">
        <w:rPr>
          <w:rFonts w:ascii="Arial" w:hAnsi="Arial" w:cs="Arial"/>
          <w:sz w:val="24"/>
          <w:szCs w:val="24"/>
        </w:rPr>
        <w:t>A</w:t>
      </w:r>
      <w:r w:rsidR="00EA4801" w:rsidRPr="00C87667">
        <w:rPr>
          <w:rFonts w:ascii="Arial" w:hAnsi="Arial" w:cs="Arial"/>
          <w:sz w:val="24"/>
          <w:szCs w:val="24"/>
        </w:rPr>
        <w:t>utumn term.</w:t>
      </w:r>
    </w:p>
    <w:p w14:paraId="51DB0D8F" w14:textId="4E82B5BA" w:rsidR="00B33562" w:rsidRPr="00C87667" w:rsidRDefault="00B33562" w:rsidP="00A55BC4">
      <w:pPr>
        <w:rPr>
          <w:rFonts w:ascii="Arial" w:hAnsi="Arial" w:cs="Arial"/>
          <w:sz w:val="24"/>
          <w:szCs w:val="24"/>
        </w:rPr>
      </w:pPr>
    </w:p>
    <w:p w14:paraId="771446C3" w14:textId="00B33252" w:rsidR="00A55BC4" w:rsidRDefault="00A55BC4" w:rsidP="00A55BC4">
      <w:pPr>
        <w:rPr>
          <w:rFonts w:ascii="Arial" w:hAnsi="Arial" w:cs="Arial"/>
          <w:b/>
          <w:sz w:val="24"/>
          <w:szCs w:val="24"/>
          <w:u w:val="single"/>
        </w:rPr>
      </w:pPr>
      <w:r w:rsidRPr="00C87667">
        <w:rPr>
          <w:rFonts w:ascii="Arial" w:hAnsi="Arial" w:cs="Arial"/>
          <w:b/>
          <w:sz w:val="24"/>
          <w:szCs w:val="24"/>
          <w:u w:val="single"/>
        </w:rPr>
        <w:t xml:space="preserve">The Curriculum Leader for </w:t>
      </w:r>
      <w:r w:rsidR="00D72CCE" w:rsidRPr="00C87667">
        <w:rPr>
          <w:rFonts w:ascii="Arial" w:hAnsi="Arial" w:cs="Arial"/>
          <w:b/>
          <w:sz w:val="24"/>
          <w:szCs w:val="24"/>
          <w:u w:val="single"/>
        </w:rPr>
        <w:t>PE</w:t>
      </w:r>
      <w:r w:rsidRPr="00C87667">
        <w:rPr>
          <w:rFonts w:ascii="Arial" w:hAnsi="Arial" w:cs="Arial"/>
          <w:b/>
          <w:sz w:val="24"/>
          <w:szCs w:val="24"/>
          <w:u w:val="single"/>
        </w:rPr>
        <w:t xml:space="preserve"> is: </w:t>
      </w:r>
      <w:r w:rsidR="003F31E8" w:rsidRPr="00C87667">
        <w:rPr>
          <w:rFonts w:ascii="Arial" w:hAnsi="Arial" w:cs="Arial"/>
          <w:b/>
          <w:sz w:val="24"/>
          <w:szCs w:val="24"/>
          <w:u w:val="single"/>
        </w:rPr>
        <w:t xml:space="preserve"> Mrs </w:t>
      </w:r>
      <w:r w:rsidR="00D72CCE" w:rsidRPr="00C87667">
        <w:rPr>
          <w:rFonts w:ascii="Arial" w:hAnsi="Arial" w:cs="Arial"/>
          <w:b/>
          <w:sz w:val="24"/>
          <w:szCs w:val="24"/>
          <w:u w:val="single"/>
        </w:rPr>
        <w:t>Vicki Gillon</w:t>
      </w:r>
    </w:p>
    <w:p w14:paraId="759E204B" w14:textId="77777777" w:rsidR="00C87667" w:rsidRPr="00C87667" w:rsidRDefault="00C87667" w:rsidP="00A55BC4">
      <w:pPr>
        <w:rPr>
          <w:rFonts w:ascii="Arial" w:hAnsi="Arial" w:cs="Arial"/>
          <w:b/>
          <w:sz w:val="24"/>
          <w:szCs w:val="24"/>
          <w:u w:val="single"/>
        </w:rPr>
      </w:pPr>
    </w:p>
    <w:tbl>
      <w:tblPr>
        <w:tblStyle w:val="TableGrid"/>
        <w:tblW w:w="0" w:type="auto"/>
        <w:tblInd w:w="534" w:type="dxa"/>
        <w:tblLook w:val="04A0" w:firstRow="1" w:lastRow="0" w:firstColumn="1" w:lastColumn="0" w:noHBand="0" w:noVBand="1"/>
      </w:tblPr>
      <w:tblGrid>
        <w:gridCol w:w="9780"/>
      </w:tblGrid>
      <w:tr w:rsidR="003F31E8" w:rsidRPr="00C87667" w14:paraId="32EC3617" w14:textId="77777777" w:rsidTr="00C87667">
        <w:tc>
          <w:tcPr>
            <w:tcW w:w="9780" w:type="dxa"/>
          </w:tcPr>
          <w:p w14:paraId="5FEB8B78" w14:textId="69955A91" w:rsidR="003F31E8" w:rsidRPr="00C87667" w:rsidRDefault="00D72CCE" w:rsidP="003F31E8">
            <w:pPr>
              <w:rPr>
                <w:rFonts w:ascii="Arial" w:hAnsi="Arial" w:cs="Arial"/>
                <w:sz w:val="24"/>
                <w:szCs w:val="24"/>
                <w:u w:val="single"/>
              </w:rPr>
            </w:pPr>
            <w:r w:rsidRPr="00C87667">
              <w:rPr>
                <w:rFonts w:ascii="Arial" w:hAnsi="Arial" w:cs="Arial"/>
                <w:sz w:val="24"/>
                <w:szCs w:val="24"/>
                <w:u w:val="single"/>
              </w:rPr>
              <w:t>PE</w:t>
            </w:r>
            <w:r w:rsidR="003F31E8" w:rsidRPr="00C87667">
              <w:rPr>
                <w:rFonts w:ascii="Arial" w:hAnsi="Arial" w:cs="Arial"/>
                <w:sz w:val="24"/>
                <w:szCs w:val="24"/>
                <w:u w:val="single"/>
              </w:rPr>
              <w:t xml:space="preserve"> in the Early Years: </w:t>
            </w:r>
          </w:p>
          <w:p w14:paraId="0E3EB697" w14:textId="77777777" w:rsidR="00C87667" w:rsidRPr="00C87667" w:rsidRDefault="00C87667" w:rsidP="003F31E8">
            <w:pPr>
              <w:rPr>
                <w:rFonts w:ascii="Arial" w:hAnsi="Arial" w:cs="Arial"/>
                <w:sz w:val="24"/>
                <w:szCs w:val="24"/>
                <w:u w:val="single"/>
              </w:rPr>
            </w:pPr>
          </w:p>
          <w:p w14:paraId="5E5EF7EB" w14:textId="708987B4" w:rsidR="00C87667" w:rsidRPr="00C87667" w:rsidRDefault="00C87667" w:rsidP="003F31E8">
            <w:pPr>
              <w:rPr>
                <w:rFonts w:ascii="Arial" w:hAnsi="Arial" w:cs="Arial"/>
                <w:sz w:val="24"/>
                <w:szCs w:val="24"/>
                <w:u w:val="single"/>
              </w:rPr>
            </w:pPr>
            <w:r w:rsidRPr="00C87667">
              <w:rPr>
                <w:rFonts w:ascii="Arial" w:hAnsi="Arial" w:cs="Arial"/>
                <w:sz w:val="24"/>
                <w:szCs w:val="24"/>
              </w:rPr>
              <w:t xml:space="preserve">Physical Education starts as young as </w:t>
            </w:r>
            <w:r w:rsidR="004912A7">
              <w:rPr>
                <w:rFonts w:ascii="Arial" w:hAnsi="Arial" w:cs="Arial"/>
                <w:sz w:val="24"/>
                <w:szCs w:val="24"/>
              </w:rPr>
              <w:t>b</w:t>
            </w:r>
            <w:r w:rsidRPr="00C87667">
              <w:rPr>
                <w:rFonts w:ascii="Arial" w:hAnsi="Arial" w:cs="Arial"/>
                <w:sz w:val="24"/>
                <w:szCs w:val="24"/>
              </w:rPr>
              <w:t xml:space="preserve">irth, in the name of Physical Development in the Early Years Framework. This is where the child will focus on their balance and different ways of movement, i.e. running, skipping, jumping etc. </w:t>
            </w:r>
            <w:r w:rsidR="0045338B">
              <w:rPr>
                <w:rFonts w:ascii="Arial" w:hAnsi="Arial" w:cs="Arial"/>
                <w:sz w:val="24"/>
                <w:szCs w:val="24"/>
              </w:rPr>
              <w:t>a</w:t>
            </w:r>
            <w:r w:rsidRPr="00C87667">
              <w:rPr>
                <w:rFonts w:ascii="Arial" w:hAnsi="Arial" w:cs="Arial"/>
                <w:sz w:val="24"/>
                <w:szCs w:val="24"/>
              </w:rPr>
              <w:t xml:space="preserve">s well as throwing, catching and kicking large balls and the lead up to being able to hold tools correctly. By the end of Reception, the aim is for children to show good co-ordination and control in both small and large movements, move confidently in a range of ways and handle equipment and tools effectively ready for the transition to Year </w:t>
            </w:r>
            <w:r w:rsidR="007D171F">
              <w:rPr>
                <w:rFonts w:ascii="Arial" w:hAnsi="Arial" w:cs="Arial"/>
                <w:sz w:val="24"/>
                <w:szCs w:val="24"/>
              </w:rPr>
              <w:t>1</w:t>
            </w:r>
            <w:bookmarkStart w:id="0" w:name="_GoBack"/>
            <w:bookmarkEnd w:id="0"/>
            <w:r w:rsidRPr="00C87667">
              <w:rPr>
                <w:rFonts w:ascii="Arial" w:hAnsi="Arial" w:cs="Arial"/>
                <w:sz w:val="24"/>
                <w:szCs w:val="24"/>
              </w:rPr>
              <w:t>.</w:t>
            </w:r>
          </w:p>
          <w:p w14:paraId="732D7B9D" w14:textId="77777777" w:rsidR="003F31E8" w:rsidRPr="00C87667" w:rsidRDefault="003F31E8" w:rsidP="00D72CCE">
            <w:pPr>
              <w:rPr>
                <w:rFonts w:ascii="Arial" w:hAnsi="Arial" w:cs="Arial"/>
                <w:sz w:val="24"/>
                <w:szCs w:val="24"/>
              </w:rPr>
            </w:pPr>
          </w:p>
        </w:tc>
      </w:tr>
    </w:tbl>
    <w:p w14:paraId="2AE3D42B" w14:textId="77777777" w:rsidR="00A55BC4" w:rsidRPr="00C87667" w:rsidRDefault="00A55BC4" w:rsidP="00A55BC4">
      <w:pPr>
        <w:rPr>
          <w:rFonts w:ascii="Arial" w:hAnsi="Arial" w:cs="Arial"/>
          <w:sz w:val="24"/>
          <w:szCs w:val="24"/>
        </w:rPr>
      </w:pPr>
    </w:p>
    <w:sectPr w:rsidR="00A55BC4" w:rsidRPr="00C87667"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332A8"/>
    <w:multiLevelType w:val="hybridMultilevel"/>
    <w:tmpl w:val="842A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C4"/>
    <w:rsid w:val="00014DFF"/>
    <w:rsid w:val="0006241F"/>
    <w:rsid w:val="00070288"/>
    <w:rsid w:val="00083ABD"/>
    <w:rsid w:val="000A1889"/>
    <w:rsid w:val="000E74C5"/>
    <w:rsid w:val="00147DFE"/>
    <w:rsid w:val="0015254D"/>
    <w:rsid w:val="001C009C"/>
    <w:rsid w:val="00222E42"/>
    <w:rsid w:val="00242744"/>
    <w:rsid w:val="0029324A"/>
    <w:rsid w:val="002A6F7A"/>
    <w:rsid w:val="002F68EB"/>
    <w:rsid w:val="00370ABE"/>
    <w:rsid w:val="003A469F"/>
    <w:rsid w:val="003F31E8"/>
    <w:rsid w:val="00423EEF"/>
    <w:rsid w:val="0045338B"/>
    <w:rsid w:val="00475B43"/>
    <w:rsid w:val="004912A7"/>
    <w:rsid w:val="004F6874"/>
    <w:rsid w:val="005E5B23"/>
    <w:rsid w:val="00716730"/>
    <w:rsid w:val="00723BB7"/>
    <w:rsid w:val="007D171F"/>
    <w:rsid w:val="007E4725"/>
    <w:rsid w:val="0082356E"/>
    <w:rsid w:val="008A3D00"/>
    <w:rsid w:val="008B003F"/>
    <w:rsid w:val="009003C8"/>
    <w:rsid w:val="00902A8C"/>
    <w:rsid w:val="009260E0"/>
    <w:rsid w:val="00955DD5"/>
    <w:rsid w:val="009C6F2E"/>
    <w:rsid w:val="00A518A0"/>
    <w:rsid w:val="00A55BC4"/>
    <w:rsid w:val="00AA3ECE"/>
    <w:rsid w:val="00B21619"/>
    <w:rsid w:val="00B33562"/>
    <w:rsid w:val="00B73AE5"/>
    <w:rsid w:val="00B97A38"/>
    <w:rsid w:val="00BB5F18"/>
    <w:rsid w:val="00BF2242"/>
    <w:rsid w:val="00C0261C"/>
    <w:rsid w:val="00C87086"/>
    <w:rsid w:val="00C87667"/>
    <w:rsid w:val="00CB2E9C"/>
    <w:rsid w:val="00CD17A5"/>
    <w:rsid w:val="00D077F9"/>
    <w:rsid w:val="00D52212"/>
    <w:rsid w:val="00D72CCE"/>
    <w:rsid w:val="00D73EFD"/>
    <w:rsid w:val="00DD2011"/>
    <w:rsid w:val="00E066ED"/>
    <w:rsid w:val="00E43E63"/>
    <w:rsid w:val="00E82327"/>
    <w:rsid w:val="00E839A2"/>
    <w:rsid w:val="00EA4801"/>
    <w:rsid w:val="00F7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2924"/>
  <w15:docId w15:val="{DD964268-F46E-4CF0-8B82-D43A8B2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744A30DD73948ABF61D7A624EEDCA" ma:contentTypeVersion="13" ma:contentTypeDescription="Create a new document." ma:contentTypeScope="" ma:versionID="a56f35ec4d7e2364966f92d2da871220">
  <xsd:schema xmlns:xsd="http://www.w3.org/2001/XMLSchema" xmlns:xs="http://www.w3.org/2001/XMLSchema" xmlns:p="http://schemas.microsoft.com/office/2006/metadata/properties" xmlns:ns3="b8e06372-9804-41f8-9f92-e100da1cb78a" xmlns:ns4="473b60ff-4cf3-4efa-95a8-128c33c600b1" targetNamespace="http://schemas.microsoft.com/office/2006/metadata/properties" ma:root="true" ma:fieldsID="de2e02d0b526549052d558ab03210b14" ns3:_="" ns4:_="">
    <xsd:import namespace="b8e06372-9804-41f8-9f92-e100da1cb78a"/>
    <xsd:import namespace="473b60ff-4cf3-4efa-95a8-128c33c6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06372-9804-41f8-9f92-e100da1c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60ff-4cf3-4efa-95a8-128c33c60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5037-848C-4A52-8A26-AB668C9E3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20B5A-782D-4E28-98E9-1D5DD53C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06372-9804-41f8-9f92-e100da1cb78a"/>
    <ds:schemaRef ds:uri="473b60ff-4cf3-4efa-95a8-128c33c6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F7DD6-1C53-445C-96CD-AEFBD9F5B57A}">
  <ds:schemaRefs>
    <ds:schemaRef ds:uri="http://schemas.microsoft.com/sharepoint/v3/contenttype/forms"/>
  </ds:schemaRefs>
</ds:datastoreItem>
</file>

<file path=customXml/itemProps4.xml><?xml version="1.0" encoding="utf-8"?>
<ds:datastoreItem xmlns:ds="http://schemas.openxmlformats.org/officeDocument/2006/customXml" ds:itemID="{C3B77DC3-074B-47A3-A0D9-232B8C88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8</cp:revision>
  <cp:lastPrinted>2020-02-04T11:54:00Z</cp:lastPrinted>
  <dcterms:created xsi:type="dcterms:W3CDTF">2020-07-16T12:28:00Z</dcterms:created>
  <dcterms:modified xsi:type="dcterms:W3CDTF">2020-07-17T13:06:00Z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0x010100021744A30DD73948ABF61D7A624EEDCA</vt:lpwstr>
  </property>
</Properties>
</file>